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6F" w:rsidRPr="00D5516F" w:rsidRDefault="00D5516F" w:rsidP="00D5516F">
      <w:pPr>
        <w:pStyle w:val="NormalWeb"/>
        <w:spacing w:line="384" w:lineRule="atLeast"/>
        <w:jc w:val="both"/>
        <w:rPr>
          <w:rFonts w:ascii="Arial" w:hAnsi="Arial" w:cs="Arial"/>
          <w:color w:val="000000"/>
        </w:rPr>
      </w:pPr>
      <w:r w:rsidRPr="00D5516F">
        <w:rPr>
          <w:rFonts w:ascii="Arial" w:hAnsi="Arial" w:cs="Arial"/>
          <w:noProof/>
          <w:color w:val="000000"/>
        </w:rPr>
        <w:drawing>
          <wp:inline distT="0" distB="0" distL="0" distR="0">
            <wp:extent cx="2095500" cy="1571625"/>
            <wp:effectExtent l="19050" t="0" r="0" b="0"/>
            <wp:docPr id="1" name="0 Imagen" descr="bruno-rodrigue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no-rodriguez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16F" w:rsidRPr="00D5516F" w:rsidRDefault="00D5516F" w:rsidP="00D5516F">
      <w:pPr>
        <w:pStyle w:val="NormalWeb"/>
        <w:spacing w:line="384" w:lineRule="atLeast"/>
        <w:jc w:val="both"/>
        <w:rPr>
          <w:rFonts w:ascii="Arial" w:hAnsi="Arial" w:cs="Arial"/>
          <w:b/>
          <w:color w:val="000000"/>
        </w:rPr>
      </w:pPr>
      <w:r w:rsidRPr="00D5516F">
        <w:rPr>
          <w:rFonts w:ascii="Arial" w:hAnsi="Arial" w:cs="Arial"/>
          <w:b/>
          <w:color w:val="000000"/>
        </w:rPr>
        <w:t>Inicia canciller de Cuba visita a Grecia.</w:t>
      </w:r>
    </w:p>
    <w:p w:rsidR="00D5516F" w:rsidRPr="00D5516F" w:rsidRDefault="00D5516F" w:rsidP="00D5516F">
      <w:pPr>
        <w:pStyle w:val="NormalWeb"/>
        <w:spacing w:line="384" w:lineRule="atLeast"/>
        <w:jc w:val="both"/>
        <w:rPr>
          <w:rFonts w:ascii="Arial" w:hAnsi="Arial" w:cs="Arial"/>
          <w:color w:val="000000"/>
        </w:rPr>
      </w:pPr>
      <w:r w:rsidRPr="00D5516F">
        <w:rPr>
          <w:rFonts w:ascii="Arial" w:hAnsi="Arial" w:cs="Arial"/>
          <w:color w:val="000000"/>
        </w:rPr>
        <w:t xml:space="preserve">Atenas, 21 de  abril de 2017. El Ministro de Relaciones Exteriores de Cuba, Bruno Rodríguez </w:t>
      </w:r>
      <w:proofErr w:type="gramStart"/>
      <w:r w:rsidRPr="00D5516F">
        <w:rPr>
          <w:rFonts w:ascii="Arial" w:hAnsi="Arial" w:cs="Arial"/>
          <w:color w:val="000000"/>
        </w:rPr>
        <w:t xml:space="preserve">Parrilla </w:t>
      </w:r>
      <w:r w:rsidR="00B01956">
        <w:rPr>
          <w:rFonts w:ascii="Arial" w:hAnsi="Arial" w:cs="Arial"/>
          <w:color w:val="000000"/>
        </w:rPr>
        <w:t>,</w:t>
      </w:r>
      <w:proofErr w:type="gramEnd"/>
      <w:r w:rsidR="00B01956">
        <w:rPr>
          <w:rFonts w:ascii="Arial" w:hAnsi="Arial" w:cs="Arial"/>
          <w:color w:val="000000"/>
        </w:rPr>
        <w:t xml:space="preserve"> arribó </w:t>
      </w:r>
      <w:r>
        <w:rPr>
          <w:rFonts w:ascii="Arial" w:hAnsi="Arial" w:cs="Arial"/>
          <w:color w:val="000000"/>
        </w:rPr>
        <w:t xml:space="preserve">hoy  viernes 21 de abril </w:t>
      </w:r>
      <w:r w:rsidRPr="00D5516F">
        <w:rPr>
          <w:rFonts w:ascii="Arial" w:hAnsi="Arial" w:cs="Arial"/>
          <w:color w:val="000000"/>
        </w:rPr>
        <w:t>a Atenas, en visita oficial.</w:t>
      </w:r>
    </w:p>
    <w:p w:rsidR="00D5516F" w:rsidRPr="00D5516F" w:rsidRDefault="00D5516F" w:rsidP="00D5516F">
      <w:pPr>
        <w:pStyle w:val="NormalWeb"/>
        <w:spacing w:line="384" w:lineRule="atLeast"/>
        <w:jc w:val="both"/>
        <w:rPr>
          <w:rFonts w:ascii="Arial" w:hAnsi="Arial" w:cs="Arial"/>
          <w:color w:val="000000"/>
        </w:rPr>
      </w:pPr>
      <w:r w:rsidRPr="00D5516F">
        <w:rPr>
          <w:rFonts w:ascii="Arial" w:hAnsi="Arial" w:cs="Arial"/>
          <w:color w:val="000000"/>
        </w:rPr>
        <w:t>Durante su estancia, el Canciller cubano sostendrá conversaciones oficiales con su homólogo griego</w:t>
      </w:r>
      <w:r w:rsidR="00B01956">
        <w:rPr>
          <w:rFonts w:ascii="Arial" w:hAnsi="Arial" w:cs="Arial"/>
          <w:color w:val="000000"/>
        </w:rPr>
        <w:t>,</w:t>
      </w:r>
      <w:r w:rsidRPr="00D5516F">
        <w:rPr>
          <w:rFonts w:ascii="Arial" w:hAnsi="Arial" w:cs="Arial"/>
          <w:color w:val="000000"/>
        </w:rPr>
        <w:t xml:space="preserve"> Ex</w:t>
      </w:r>
      <w:r w:rsidR="00B01956">
        <w:rPr>
          <w:rFonts w:ascii="Arial" w:hAnsi="Arial" w:cs="Arial"/>
          <w:color w:val="000000"/>
        </w:rPr>
        <w:t>c</w:t>
      </w:r>
      <w:r w:rsidRPr="00D5516F">
        <w:rPr>
          <w:rFonts w:ascii="Arial" w:hAnsi="Arial" w:cs="Arial"/>
          <w:color w:val="000000"/>
        </w:rPr>
        <w:t xml:space="preserve">mo. Sr Nikos </w:t>
      </w:r>
      <w:proofErr w:type="spellStart"/>
      <w:r w:rsidRPr="00D5516F">
        <w:rPr>
          <w:rFonts w:ascii="Arial" w:hAnsi="Arial" w:cs="Arial"/>
          <w:color w:val="000000"/>
        </w:rPr>
        <w:t>Kotzias</w:t>
      </w:r>
      <w:proofErr w:type="spellEnd"/>
      <w:r w:rsidR="00B01956">
        <w:rPr>
          <w:rFonts w:ascii="Arial" w:hAnsi="Arial" w:cs="Arial"/>
          <w:color w:val="000000"/>
        </w:rPr>
        <w:t>,</w:t>
      </w:r>
      <w:r w:rsidRPr="00D5516F">
        <w:rPr>
          <w:rFonts w:ascii="Arial" w:hAnsi="Arial" w:cs="Arial"/>
          <w:color w:val="000000"/>
        </w:rPr>
        <w:t xml:space="preserve"> y otros dirigentes del gobierno heleno.</w:t>
      </w:r>
    </w:p>
    <w:p w:rsidR="00D5516F" w:rsidRPr="00D5516F" w:rsidRDefault="00D5516F" w:rsidP="00D5516F">
      <w:pPr>
        <w:pStyle w:val="NormalWeb"/>
        <w:spacing w:line="384" w:lineRule="atLeast"/>
        <w:jc w:val="both"/>
        <w:rPr>
          <w:rFonts w:ascii="Arial" w:hAnsi="Arial" w:cs="Arial"/>
          <w:color w:val="000000"/>
        </w:rPr>
      </w:pPr>
      <w:r w:rsidRPr="00D5516F">
        <w:rPr>
          <w:rFonts w:ascii="Arial" w:hAnsi="Arial" w:cs="Arial"/>
          <w:color w:val="000000"/>
        </w:rPr>
        <w:t>La visita del Canciller cubano a Grecia tiene como objetivo fortalecer las positivas relaciones y continuar ampliando los vínculos entre ambas naciones en los ámbitos político</w:t>
      </w:r>
      <w:r w:rsidR="00B01956">
        <w:rPr>
          <w:rFonts w:ascii="Arial" w:hAnsi="Arial" w:cs="Arial"/>
          <w:color w:val="000000"/>
        </w:rPr>
        <w:t>-</w:t>
      </w:r>
      <w:r w:rsidRPr="00D5516F">
        <w:rPr>
          <w:rFonts w:ascii="Arial" w:hAnsi="Arial" w:cs="Arial"/>
          <w:color w:val="000000"/>
        </w:rPr>
        <w:t>diplomático</w:t>
      </w:r>
      <w:r>
        <w:rPr>
          <w:rFonts w:ascii="Arial" w:hAnsi="Arial" w:cs="Arial"/>
          <w:color w:val="000000"/>
        </w:rPr>
        <w:t xml:space="preserve"> y</w:t>
      </w:r>
      <w:r w:rsidRPr="00D5516F">
        <w:rPr>
          <w:rFonts w:ascii="Arial" w:hAnsi="Arial" w:cs="Arial"/>
          <w:color w:val="000000"/>
        </w:rPr>
        <w:t xml:space="preserve"> económico comercial</w:t>
      </w:r>
      <w:r>
        <w:rPr>
          <w:rFonts w:ascii="Arial" w:hAnsi="Arial" w:cs="Arial"/>
          <w:color w:val="000000"/>
        </w:rPr>
        <w:t>, entre otras esferas de mutuo interés.</w:t>
      </w:r>
    </w:p>
    <w:p w:rsidR="00D5516F" w:rsidRPr="00D5516F" w:rsidRDefault="00D5516F" w:rsidP="00D5516F">
      <w:pPr>
        <w:pStyle w:val="NormalWeb"/>
        <w:spacing w:line="384" w:lineRule="atLeast"/>
        <w:jc w:val="both"/>
        <w:rPr>
          <w:rFonts w:ascii="Arial" w:hAnsi="Arial" w:cs="Arial"/>
          <w:color w:val="000000"/>
        </w:rPr>
      </w:pPr>
      <w:r w:rsidRPr="00D5516F">
        <w:rPr>
          <w:rFonts w:ascii="Arial" w:hAnsi="Arial" w:cs="Arial"/>
          <w:color w:val="000000"/>
        </w:rPr>
        <w:t xml:space="preserve">El ministro Bruno Rodríguez fue recibido en el Aeropuerto de </w:t>
      </w:r>
      <w:r>
        <w:rPr>
          <w:rFonts w:ascii="Arial" w:hAnsi="Arial" w:cs="Arial"/>
          <w:color w:val="000000"/>
        </w:rPr>
        <w:t xml:space="preserve">Atenas </w:t>
      </w:r>
      <w:r w:rsidRPr="00D5516F">
        <w:rPr>
          <w:rFonts w:ascii="Arial" w:hAnsi="Arial" w:cs="Arial"/>
          <w:color w:val="000000"/>
        </w:rPr>
        <w:t xml:space="preserve">por la Directora de protocolo de la cancillería griega </w:t>
      </w:r>
      <w:proofErr w:type="spellStart"/>
      <w:r w:rsidRPr="00D5516F">
        <w:rPr>
          <w:rFonts w:ascii="Arial" w:hAnsi="Arial" w:cs="Arial"/>
          <w:color w:val="000000"/>
        </w:rPr>
        <w:t>Sra</w:t>
      </w:r>
      <w:proofErr w:type="spellEnd"/>
      <w:r w:rsidRPr="00D5516F">
        <w:rPr>
          <w:rFonts w:ascii="Arial" w:hAnsi="Arial" w:cs="Arial"/>
          <w:color w:val="000000"/>
        </w:rPr>
        <w:t xml:space="preserve"> </w:t>
      </w:r>
      <w:proofErr w:type="spellStart"/>
      <w:r w:rsidRPr="00D5516F">
        <w:rPr>
          <w:rFonts w:ascii="Arial" w:hAnsi="Arial" w:cs="Arial"/>
          <w:color w:val="000000"/>
        </w:rPr>
        <w:t>Aglaia</w:t>
      </w:r>
      <w:proofErr w:type="spellEnd"/>
      <w:r w:rsidRPr="00D5516F">
        <w:rPr>
          <w:rFonts w:ascii="Arial" w:hAnsi="Arial" w:cs="Arial"/>
          <w:color w:val="000000"/>
        </w:rPr>
        <w:t xml:space="preserve"> Balta. La delegación cubana está integrada también por el Director de Europa y Canadá del MINREX, Elio Rodríguez Perdomo, la Embajadora Bárbara Elena Montalvo, Jefa de la Secretaría del Ministro y la Embajadora de Cuba en Grecia Zelmys María Domínguez Cortina.</w:t>
      </w:r>
    </w:p>
    <w:p w:rsidR="00E13015" w:rsidRPr="00D5516F" w:rsidRDefault="00E13015" w:rsidP="00D5516F">
      <w:pPr>
        <w:jc w:val="both"/>
        <w:rPr>
          <w:rFonts w:ascii="Arial" w:hAnsi="Arial" w:cs="Arial"/>
          <w:sz w:val="24"/>
          <w:szCs w:val="24"/>
        </w:rPr>
      </w:pPr>
    </w:p>
    <w:sectPr w:rsidR="00E13015" w:rsidRPr="00D5516F" w:rsidSect="00E13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16F"/>
    <w:rsid w:val="00B01956"/>
    <w:rsid w:val="00D05043"/>
    <w:rsid w:val="00D5516F"/>
    <w:rsid w:val="00E1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16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42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9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4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8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6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1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dcterms:created xsi:type="dcterms:W3CDTF">2017-04-20T23:53:00Z</dcterms:created>
  <dcterms:modified xsi:type="dcterms:W3CDTF">2017-04-20T23:53:00Z</dcterms:modified>
</cp:coreProperties>
</file>