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41" w:rsidRDefault="00AD3DDF" w:rsidP="00F51741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4"/>
          <w:szCs w:val="24"/>
          <w:lang w:eastAsia="es-ES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>En C</w:t>
      </w:r>
      <w:r w:rsidRPr="00F51741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>uba existe una infancia con derechos</w:t>
      </w:r>
    </w:p>
    <w:p w:rsidR="00F51741" w:rsidRPr="00AD3DDF" w:rsidRDefault="00F51741" w:rsidP="00AD3DDF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  <w:lang w:eastAsia="es-ES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>1ro. De Junio, Día</w:t>
      </w:r>
      <w:r w:rsidRPr="00F51741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 xml:space="preserve"> Internacional</w:t>
      </w:r>
      <w:r w:rsidRPr="00F51741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 xml:space="preserve"> </w:t>
      </w:r>
      <w:r w:rsidRPr="00F51741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>de la Infancia</w:t>
      </w:r>
      <w:r w:rsidR="00AD3DDF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 xml:space="preserve">. </w:t>
      </w:r>
      <w:r w:rsidRPr="00F51741">
        <w:rPr>
          <w:rFonts w:asciiTheme="minorBidi" w:hAnsiTheme="minorBidi"/>
        </w:rPr>
        <w:t>Con muchas certezas, la primera de ellas, saber que son y serán siempre el tesoro más importante de su Revolución, y que por eso los cuida, todo lo hace pensando en ellos y defiende su derecho a una vida plena, los infantes cubanos celebraban desde ya su Día Internacional.</w:t>
      </w:r>
    </w:p>
    <w:p w:rsidR="00F51741" w:rsidRPr="00F51741" w:rsidRDefault="00F51741" w:rsidP="00F51741">
      <w:pPr>
        <w:pStyle w:val="NormalWeb"/>
        <w:jc w:val="both"/>
        <w:rPr>
          <w:rFonts w:asciiTheme="minorBidi" w:hAnsiTheme="minorBidi" w:cstheme="minorBidi"/>
        </w:rPr>
      </w:pPr>
      <w:r w:rsidRPr="00F51741">
        <w:rPr>
          <w:rFonts w:asciiTheme="minorBidi" w:hAnsiTheme="minorBidi" w:cstheme="minorBidi"/>
        </w:rPr>
        <w:t xml:space="preserve">Al enviar desde </w:t>
      </w:r>
      <w:r w:rsidRPr="00F51741">
        <w:rPr>
          <w:rStyle w:val="Textoennegrita"/>
          <w:rFonts w:asciiTheme="minorBidi" w:hAnsiTheme="minorBidi" w:cstheme="minorBidi"/>
        </w:rPr>
        <w:t>Juventud Rebelde</w:t>
      </w:r>
      <w:r w:rsidRPr="00F51741">
        <w:rPr>
          <w:rFonts w:asciiTheme="minorBidi" w:hAnsiTheme="minorBidi" w:cstheme="minorBidi"/>
        </w:rPr>
        <w:t xml:space="preserve"> una sincera felicitación y un abrazo inmenso a cada niño y niña del país por la llegada de otro 1ro. </w:t>
      </w:r>
      <w:proofErr w:type="gramStart"/>
      <w:r w:rsidRPr="00F51741">
        <w:rPr>
          <w:rFonts w:asciiTheme="minorBidi" w:hAnsiTheme="minorBidi" w:cstheme="minorBidi"/>
        </w:rPr>
        <w:t>de</w:t>
      </w:r>
      <w:proofErr w:type="gramEnd"/>
      <w:r w:rsidRPr="00F51741">
        <w:rPr>
          <w:rFonts w:asciiTheme="minorBidi" w:hAnsiTheme="minorBidi" w:cstheme="minorBidi"/>
        </w:rPr>
        <w:t xml:space="preserve"> junio, Rosa María Ramírez Montero presidenta de la Organización de Pioneros José Martí (OPJM), señaló que estos tiempos difíciles de la COVID-19 no podrán borrar su sonrisa.</w:t>
      </w:r>
      <w:r w:rsidRPr="00F51741">
        <w:rPr>
          <w:rFonts w:asciiTheme="minorBidi" w:hAnsiTheme="minorBidi" w:cstheme="minorBidi"/>
        </w:rPr>
        <w:t xml:space="preserve"> </w:t>
      </w:r>
      <w:r w:rsidRPr="00F51741">
        <w:rPr>
          <w:rFonts w:asciiTheme="minorBidi" w:hAnsiTheme="minorBidi" w:cstheme="minorBidi"/>
        </w:rPr>
        <w:t xml:space="preserve">La fecha no podrá festejarse con la emoción y el colorido acostumbrados, en colectivos e instalaciones </w:t>
      </w:r>
      <w:proofErr w:type="spellStart"/>
      <w:r w:rsidRPr="00F51741">
        <w:rPr>
          <w:rFonts w:asciiTheme="minorBidi" w:hAnsiTheme="minorBidi" w:cstheme="minorBidi"/>
        </w:rPr>
        <w:t>pioneriles</w:t>
      </w:r>
      <w:proofErr w:type="spellEnd"/>
      <w:r w:rsidRPr="00F51741">
        <w:rPr>
          <w:rFonts w:asciiTheme="minorBidi" w:hAnsiTheme="minorBidi" w:cstheme="minorBidi"/>
        </w:rPr>
        <w:t>, círculos infantiles, centros recreativos, parques, plazas y avenidas, con payasos, juegos, canciones, matutinos…, pero no perderá su significado, pues entendemos que ahora lo mejor es cuidarlos y cuidarnos, señaló.</w:t>
      </w:r>
      <w:r>
        <w:rPr>
          <w:rFonts w:asciiTheme="minorBidi" w:hAnsiTheme="minorBidi" w:cstheme="minorBidi"/>
        </w:rPr>
        <w:t xml:space="preserve"> </w:t>
      </w:r>
      <w:r w:rsidRPr="00F51741">
        <w:rPr>
          <w:rFonts w:asciiTheme="minorBidi" w:hAnsiTheme="minorBidi" w:cstheme="minorBidi"/>
        </w:rPr>
        <w:t xml:space="preserve">Ramírez Montero reconoció la actitud de los más pequeños, quienes desde sus casas se han adaptado al actual escenario y han aportado en esta batalla con sus dibujos, poesías y composiciones, activando las patrullas clic, estudiando y viendo las </w:t>
      </w:r>
      <w:proofErr w:type="spellStart"/>
      <w:r w:rsidRPr="00F51741">
        <w:rPr>
          <w:rFonts w:asciiTheme="minorBidi" w:hAnsiTheme="minorBidi" w:cstheme="minorBidi"/>
        </w:rPr>
        <w:t>teleclases</w:t>
      </w:r>
      <w:proofErr w:type="spellEnd"/>
      <w:r w:rsidRPr="00F51741">
        <w:rPr>
          <w:rFonts w:asciiTheme="minorBidi" w:hAnsiTheme="minorBidi" w:cstheme="minorBidi"/>
        </w:rPr>
        <w:t>, participando —a través de la familia— en las redes sociales y, sobre todo, no olvidándose de nuestra historia.</w:t>
      </w:r>
    </w:p>
    <w:p w:rsidR="00F51741" w:rsidRDefault="00F51741" w:rsidP="00F51741">
      <w:pPr>
        <w:pStyle w:val="NormalWeb"/>
        <w:jc w:val="both"/>
        <w:rPr>
          <w:rFonts w:asciiTheme="minorBidi" w:hAnsiTheme="minorBidi" w:cstheme="minorBidi"/>
        </w:rPr>
      </w:pPr>
      <w:r w:rsidRPr="00F51741">
        <w:rPr>
          <w:rFonts w:asciiTheme="minorBidi" w:hAnsiTheme="minorBidi" w:cstheme="minorBidi"/>
        </w:rPr>
        <w:t>«Con nuestros infantes hemos intercambiado sobre las medidas para enfrentar el nuevo coronavirus y la necesidad de protegernos, y de cómo continuará el curso escolar, pero con ellos también hemos jugado, bailado y disfrutado de la alegría con que viven en esos lugares llenos de mucho amor que han sido fruto de la Revolución», destacó.</w:t>
      </w:r>
      <w:bookmarkStart w:id="0" w:name="_GoBack"/>
      <w:bookmarkEnd w:id="0"/>
    </w:p>
    <w:p w:rsidR="00F51741" w:rsidRDefault="00F51741" w:rsidP="00F51741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Por </w:t>
      </w:r>
      <w:proofErr w:type="spellStart"/>
      <w:r>
        <w:rPr>
          <w:rFonts w:asciiTheme="minorBidi" w:hAnsiTheme="minorBidi" w:cstheme="minorBidi"/>
        </w:rPr>
        <w:t>Yuniel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Labacena</w:t>
      </w:r>
      <w:proofErr w:type="spellEnd"/>
      <w:r>
        <w:rPr>
          <w:rFonts w:asciiTheme="minorBidi" w:hAnsiTheme="minorBidi" w:cstheme="minorBidi"/>
        </w:rPr>
        <w:t xml:space="preserve"> Romero</w:t>
      </w:r>
    </w:p>
    <w:p w:rsidR="00F51741" w:rsidRDefault="00F51741" w:rsidP="00F51741">
      <w:pPr>
        <w:pStyle w:val="NormalWeb"/>
        <w:spacing w:before="0" w:beforeAutospacing="0" w:after="0" w:afterAutospacing="0"/>
        <w:jc w:val="both"/>
        <w:rPr>
          <w:rStyle w:val="email-author"/>
        </w:rPr>
      </w:pPr>
      <w:hyperlink r:id="rId5" w:history="1">
        <w:r w:rsidRPr="00943DC6">
          <w:rPr>
            <w:rStyle w:val="Hipervnculo"/>
          </w:rPr>
          <w:t>yuniel@juventudrebelde.cu</w:t>
        </w:r>
      </w:hyperlink>
    </w:p>
    <w:p w:rsidR="00F51741" w:rsidRPr="00F51741" w:rsidRDefault="00F51741" w:rsidP="00F51741">
      <w:pPr>
        <w:pStyle w:val="NormalWeb"/>
        <w:jc w:val="both"/>
        <w:rPr>
          <w:rFonts w:asciiTheme="minorBidi" w:hAnsiTheme="minorBidi" w:cstheme="minorBidi"/>
        </w:rPr>
      </w:pPr>
    </w:p>
    <w:p w:rsidR="00E776F1" w:rsidRPr="00F51741" w:rsidRDefault="00E776F1" w:rsidP="00F51741">
      <w:pPr>
        <w:jc w:val="both"/>
        <w:rPr>
          <w:rFonts w:asciiTheme="minorBidi" w:hAnsiTheme="minorBidi"/>
        </w:rPr>
      </w:pPr>
    </w:p>
    <w:sectPr w:rsidR="00E776F1" w:rsidRPr="00F5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41"/>
    <w:rsid w:val="007A2C42"/>
    <w:rsid w:val="00AD3DDF"/>
    <w:rsid w:val="00E776F1"/>
    <w:rsid w:val="00F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51741"/>
    <w:rPr>
      <w:b/>
      <w:bCs/>
    </w:rPr>
  </w:style>
  <w:style w:type="character" w:customStyle="1" w:styleId="email-author">
    <w:name w:val="email-author"/>
    <w:basedOn w:val="Fuentedeprrafopredeter"/>
    <w:rsid w:val="00F51741"/>
  </w:style>
  <w:style w:type="character" w:styleId="Hipervnculo">
    <w:name w:val="Hyperlink"/>
    <w:basedOn w:val="Fuentedeprrafopredeter"/>
    <w:uiPriority w:val="99"/>
    <w:unhideWhenUsed/>
    <w:rsid w:val="00F51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51741"/>
    <w:rPr>
      <w:b/>
      <w:bCs/>
    </w:rPr>
  </w:style>
  <w:style w:type="character" w:customStyle="1" w:styleId="email-author">
    <w:name w:val="email-author"/>
    <w:basedOn w:val="Fuentedeprrafopredeter"/>
    <w:rsid w:val="00F51741"/>
  </w:style>
  <w:style w:type="character" w:styleId="Hipervnculo">
    <w:name w:val="Hyperlink"/>
    <w:basedOn w:val="Fuentedeprrafopredeter"/>
    <w:uiPriority w:val="99"/>
    <w:unhideWhenUsed/>
    <w:rsid w:val="00F51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niel@juventudrebelde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3</cp:revision>
  <dcterms:created xsi:type="dcterms:W3CDTF">2020-05-31T17:11:00Z</dcterms:created>
  <dcterms:modified xsi:type="dcterms:W3CDTF">2020-05-31T17:50:00Z</dcterms:modified>
</cp:coreProperties>
</file>