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4D" w:rsidRDefault="0038164C" w:rsidP="007A03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Preservando el Patrimonio 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acional</w:t>
      </w:r>
    </w:p>
    <w:p w:rsidR="00940082" w:rsidRPr="009714E0" w:rsidRDefault="00E20B5B" w:rsidP="007A03E7">
      <w:pPr>
        <w:jc w:val="both"/>
        <w:rPr>
          <w:rFonts w:ascii="Arial" w:hAnsi="Arial" w:cs="Arial"/>
          <w:sz w:val="24"/>
          <w:szCs w:val="24"/>
        </w:rPr>
      </w:pPr>
      <w:r w:rsidRPr="009714E0">
        <w:rPr>
          <w:rFonts w:ascii="Arial" w:hAnsi="Arial" w:cs="Arial"/>
          <w:sz w:val="24"/>
          <w:szCs w:val="24"/>
        </w:rPr>
        <w:t xml:space="preserve">El pasado fin de semana </w:t>
      </w:r>
      <w:r w:rsidR="009714E0" w:rsidRPr="009714E0">
        <w:rPr>
          <w:rFonts w:ascii="Arial" w:hAnsi="Arial" w:cs="Arial"/>
          <w:sz w:val="24"/>
          <w:szCs w:val="24"/>
        </w:rPr>
        <w:t>recibimos en nuestra Embajada a los cros</w:t>
      </w:r>
      <w:r w:rsidR="009714E0">
        <w:rPr>
          <w:rFonts w:ascii="Arial" w:hAnsi="Arial" w:cs="Arial"/>
          <w:sz w:val="24"/>
          <w:szCs w:val="24"/>
        </w:rPr>
        <w:t xml:space="preserve">. Luis Manuel Almeida Luis y María Teresa Toledo Castro, especialistas en patrimonio, quienes </w:t>
      </w:r>
      <w:r w:rsidR="007A03E7">
        <w:rPr>
          <w:rFonts w:ascii="Arial" w:hAnsi="Arial" w:cs="Arial"/>
          <w:sz w:val="24"/>
          <w:szCs w:val="24"/>
        </w:rPr>
        <w:t xml:space="preserve">en cumplimiento de la Ley de Protección al Patrimonio Cultural de las Misiones, </w:t>
      </w:r>
      <w:r w:rsidR="007A03E7">
        <w:rPr>
          <w:rFonts w:ascii="Arial" w:hAnsi="Arial" w:cs="Arial"/>
          <w:sz w:val="24"/>
          <w:szCs w:val="24"/>
        </w:rPr>
        <w:t xml:space="preserve">realizaron un minucioso análisis del estado de conservación y otros aspectos de las obras de arte que  tiene nuestra Embajada. </w:t>
      </w:r>
      <w:r w:rsidR="007A03E7">
        <w:rPr>
          <w:rFonts w:ascii="Arial" w:hAnsi="Arial" w:cs="Arial"/>
          <w:sz w:val="24"/>
          <w:szCs w:val="24"/>
        </w:rPr>
        <w:t xml:space="preserve">Este trabajo se realiza </w:t>
      </w:r>
      <w:r w:rsidR="009714E0">
        <w:rPr>
          <w:rFonts w:ascii="Arial" w:hAnsi="Arial" w:cs="Arial"/>
          <w:sz w:val="24"/>
          <w:szCs w:val="24"/>
        </w:rPr>
        <w:t xml:space="preserve">en </w:t>
      </w:r>
      <w:r w:rsidR="007A03E7">
        <w:rPr>
          <w:rFonts w:ascii="Arial" w:hAnsi="Arial" w:cs="Arial"/>
          <w:sz w:val="24"/>
          <w:szCs w:val="24"/>
        </w:rPr>
        <w:t>virtud a una  I</w:t>
      </w:r>
      <w:r w:rsidR="009714E0">
        <w:rPr>
          <w:rFonts w:ascii="Arial" w:hAnsi="Arial" w:cs="Arial"/>
          <w:sz w:val="24"/>
          <w:szCs w:val="24"/>
        </w:rPr>
        <w:t>ndicación del Gobierno cubano de proteger, controlar y valorar el patrimonio cultural</w:t>
      </w:r>
      <w:r w:rsidR="007A03E7">
        <w:rPr>
          <w:rFonts w:ascii="Arial" w:hAnsi="Arial" w:cs="Arial"/>
          <w:sz w:val="24"/>
          <w:szCs w:val="24"/>
        </w:rPr>
        <w:t xml:space="preserve"> cubano en el exterior.</w:t>
      </w:r>
      <w:r w:rsidR="0034564D">
        <w:rPr>
          <w:rFonts w:ascii="Arial" w:hAnsi="Arial" w:cs="Arial"/>
          <w:sz w:val="24"/>
          <w:szCs w:val="24"/>
        </w:rPr>
        <w:t xml:space="preserve"> Felicitamos a los compañeros por el profesionalismo y conocimiento sobre este tema y agradecemos sus orientaciones al respecto.</w:t>
      </w:r>
    </w:p>
    <w:p w:rsidR="007A03E7" w:rsidRPr="009714E0" w:rsidRDefault="007A03E7" w:rsidP="007A03E7">
      <w:pPr>
        <w:jc w:val="both"/>
        <w:rPr>
          <w:rFonts w:ascii="Arial" w:hAnsi="Arial" w:cs="Arial"/>
          <w:sz w:val="24"/>
          <w:szCs w:val="24"/>
        </w:rPr>
      </w:pPr>
    </w:p>
    <w:sectPr w:rsidR="007A03E7" w:rsidRPr="00971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5B"/>
    <w:rsid w:val="0034564D"/>
    <w:rsid w:val="0038164C"/>
    <w:rsid w:val="007A03E7"/>
    <w:rsid w:val="00940082"/>
    <w:rsid w:val="009714E0"/>
    <w:rsid w:val="00E2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Embajador</dc:creator>
  <cp:lastModifiedBy>Embajador</cp:lastModifiedBy>
  <cp:revision>1</cp:revision>
  <dcterms:created xsi:type="dcterms:W3CDTF">2018-12-26T07:19:00Z</dcterms:created>
  <dcterms:modified xsi:type="dcterms:W3CDTF">2018-12-26T08:02:00Z</dcterms:modified>
</cp:coreProperties>
</file>