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BFAE1" w14:textId="77777777" w:rsidR="008A4BD2" w:rsidRPr="009A6286" w:rsidRDefault="008A4BD2" w:rsidP="008A4BD2">
      <w:pPr>
        <w:pStyle w:val="Header"/>
        <w:jc w:val="right"/>
        <w:rPr>
          <w:sz w:val="16"/>
          <w:szCs w:val="16"/>
        </w:rPr>
      </w:pPr>
      <w:bookmarkStart w:id="0" w:name="_Hlk194400656"/>
      <w:bookmarkStart w:id="1" w:name="_GoBack"/>
      <w:bookmarkEnd w:id="1"/>
    </w:p>
    <w:tbl>
      <w:tblPr>
        <w:tblStyle w:val="PlainTable2"/>
        <w:tblW w:w="9640" w:type="dxa"/>
        <w:tblLook w:val="04A0" w:firstRow="1" w:lastRow="0" w:firstColumn="1" w:lastColumn="0" w:noHBand="0" w:noVBand="1"/>
      </w:tblPr>
      <w:tblGrid>
        <w:gridCol w:w="7797"/>
        <w:gridCol w:w="1843"/>
      </w:tblGrid>
      <w:tr w:rsidR="003E5523" w:rsidRPr="00D33974" w14:paraId="2C44413C" w14:textId="77777777" w:rsidTr="00444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shd w:val="clear" w:color="auto" w:fill="BDD6EE" w:themeFill="accent1" w:themeFillTint="66"/>
          </w:tcPr>
          <w:p w14:paraId="57F43113" w14:textId="77777777" w:rsidR="003E5523" w:rsidRPr="00D33974" w:rsidRDefault="003E5523" w:rsidP="009C72A4">
            <w:pPr>
              <w:rPr>
                <w:b w:val="0"/>
                <w:sz w:val="24"/>
                <w:szCs w:val="24"/>
              </w:rPr>
            </w:pPr>
            <w:r w:rsidRPr="00D33974">
              <w:rPr>
                <w:sz w:val="24"/>
                <w:szCs w:val="24"/>
              </w:rPr>
              <w:t>SERVICIOS CONSULARES/ DỊCH VỤ LÃNH SỰ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4E0B8D9B" w14:textId="77777777" w:rsidR="003E5523" w:rsidRPr="00D33974" w:rsidRDefault="003E5523" w:rsidP="00935E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D33974">
              <w:rPr>
                <w:sz w:val="24"/>
                <w:szCs w:val="24"/>
              </w:rPr>
              <w:t>PRECIO</w:t>
            </w:r>
            <w:r w:rsidR="003866BF">
              <w:rPr>
                <w:sz w:val="24"/>
                <w:szCs w:val="24"/>
              </w:rPr>
              <w:t xml:space="preserve"> (VND)</w:t>
            </w:r>
          </w:p>
        </w:tc>
      </w:tr>
      <w:tr w:rsidR="003E5523" w:rsidRPr="00D33974" w14:paraId="68FBD10C" w14:textId="77777777" w:rsidTr="0044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5187710A" w14:textId="77777777" w:rsidR="003E5523" w:rsidRPr="00214003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 xml:space="preserve">Trámite no Personal/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Thủ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tục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không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cần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đến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nộp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hồ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sơ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trực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tiếp</w:t>
            </w:r>
            <w:proofErr w:type="spellEnd"/>
            <w:r w:rsidR="00444602">
              <w:rPr>
                <w:b w:val="0"/>
                <w:sz w:val="24"/>
                <w:szCs w:val="24"/>
              </w:rPr>
              <w:t>------------------</w:t>
            </w:r>
          </w:p>
          <w:p w14:paraId="54086918" w14:textId="77777777" w:rsidR="003E5523" w:rsidRPr="00D33974" w:rsidRDefault="003E5523" w:rsidP="00B62E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1B49D1A" w14:textId="77777777" w:rsidR="003E5523" w:rsidRPr="00D33974" w:rsidRDefault="00EA5713" w:rsidP="00935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675 000</w:t>
            </w:r>
          </w:p>
        </w:tc>
      </w:tr>
      <w:tr w:rsidR="003E5523" w:rsidRPr="00D33974" w14:paraId="5B7B9D3F" w14:textId="77777777" w:rsidTr="00444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F8FBB10" w14:textId="77777777" w:rsidR="003E5523" w:rsidRPr="00D33974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D33974">
              <w:rPr>
                <w:sz w:val="24"/>
                <w:szCs w:val="24"/>
              </w:rPr>
              <w:t>Visas:</w:t>
            </w:r>
          </w:p>
          <w:p w14:paraId="68081865" w14:textId="77777777" w:rsidR="003E5523" w:rsidRPr="00214003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 xml:space="preserve">Visa de Turista/ Visa Du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Lịch</w:t>
            </w:r>
            <w:proofErr w:type="spellEnd"/>
            <w:r w:rsidR="00444602">
              <w:rPr>
                <w:b w:val="0"/>
                <w:sz w:val="24"/>
                <w:szCs w:val="24"/>
              </w:rPr>
              <w:t>------------------------------------------------------------------</w:t>
            </w:r>
          </w:p>
          <w:p w14:paraId="199CD4C1" w14:textId="77777777" w:rsidR="003E5523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 xml:space="preserve">Visa de residentes temporales y permanentes/ Visa cho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cư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trú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tạm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thời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và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vĩnh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viễn</w:t>
            </w:r>
            <w:proofErr w:type="spellEnd"/>
          </w:p>
          <w:p w14:paraId="309A9F78" w14:textId="77777777" w:rsidR="00135575" w:rsidRPr="00135575" w:rsidRDefault="00DE0815" w:rsidP="00135575">
            <w:pPr>
              <w:pStyle w:val="ListParagraph"/>
              <w:numPr>
                <w:ilvl w:val="0"/>
                <w:numId w:val="2"/>
              </w:num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Trámite </w:t>
            </w:r>
            <w:r w:rsidR="00135575" w:rsidRPr="00135575">
              <w:rPr>
                <w:b w:val="0"/>
                <w:sz w:val="24"/>
                <w:szCs w:val="24"/>
              </w:rPr>
              <w:t>Personal</w:t>
            </w:r>
            <w:r w:rsidR="00935E0F">
              <w:rPr>
                <w:b w:val="0"/>
                <w:sz w:val="24"/>
                <w:szCs w:val="24"/>
              </w:rPr>
              <w:t>----------------------------------------------------------------------</w:t>
            </w:r>
          </w:p>
          <w:p w14:paraId="36E490A4" w14:textId="77777777" w:rsidR="00135575" w:rsidRPr="00135575" w:rsidRDefault="00DE0815" w:rsidP="00135575">
            <w:pPr>
              <w:pStyle w:val="ListParagraph"/>
              <w:numPr>
                <w:ilvl w:val="0"/>
                <w:numId w:val="2"/>
              </w:num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Trámite </w:t>
            </w:r>
            <w:r w:rsidR="00135575" w:rsidRPr="00135575">
              <w:rPr>
                <w:b w:val="0"/>
                <w:sz w:val="24"/>
                <w:szCs w:val="24"/>
              </w:rPr>
              <w:t>No Personal</w:t>
            </w:r>
            <w:r w:rsidR="00E308B6">
              <w:rPr>
                <w:b w:val="0"/>
                <w:sz w:val="24"/>
                <w:szCs w:val="24"/>
              </w:rPr>
              <w:t>------------------------------------------------------------------</w:t>
            </w:r>
          </w:p>
          <w:p w14:paraId="798DB971" w14:textId="77777777" w:rsidR="003E5523" w:rsidRPr="00D33974" w:rsidRDefault="003E5523" w:rsidP="009C72A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D102A66" w14:textId="77777777" w:rsidR="00444602" w:rsidRDefault="00444602" w:rsidP="00935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03758C2" w14:textId="77777777" w:rsidR="00F56CA1" w:rsidRDefault="00444602" w:rsidP="00935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540 000</w:t>
            </w:r>
          </w:p>
          <w:p w14:paraId="6654CBD0" w14:textId="77777777" w:rsidR="00F56CA1" w:rsidRDefault="00F56CA1" w:rsidP="00935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E1BD363" w14:textId="77777777" w:rsidR="00E308B6" w:rsidRDefault="00E308B6" w:rsidP="00935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C89699C" w14:textId="77777777" w:rsidR="00E308B6" w:rsidRDefault="00E308B6" w:rsidP="00E30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2 160 000</w:t>
            </w:r>
          </w:p>
          <w:p w14:paraId="6EA56E0B" w14:textId="77777777" w:rsidR="003E5523" w:rsidRPr="00E308B6" w:rsidRDefault="00E308B6" w:rsidP="00E30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2 835 000</w:t>
            </w:r>
          </w:p>
        </w:tc>
      </w:tr>
      <w:tr w:rsidR="003E5523" w:rsidRPr="00D33974" w14:paraId="522DB3C7" w14:textId="77777777" w:rsidTr="0044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304C6077" w14:textId="77777777" w:rsidR="003E5523" w:rsidRPr="00D33974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D33974">
              <w:rPr>
                <w:sz w:val="24"/>
                <w:szCs w:val="24"/>
              </w:rPr>
              <w:t>Pasaporte:</w:t>
            </w:r>
          </w:p>
          <w:p w14:paraId="7D1D8241" w14:textId="77777777" w:rsidR="003E5523" w:rsidRPr="00214003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>Solicitud de Pasaportes para mayores de 16 años</w:t>
            </w:r>
            <w:r w:rsidR="00E308B6">
              <w:rPr>
                <w:b w:val="0"/>
                <w:sz w:val="24"/>
                <w:szCs w:val="24"/>
              </w:rPr>
              <w:t xml:space="preserve">-------------------------------------- </w:t>
            </w:r>
          </w:p>
          <w:p w14:paraId="701AED53" w14:textId="77777777" w:rsidR="003E5523" w:rsidRPr="00214003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>Solicitud de Pasa</w:t>
            </w:r>
            <w:r w:rsidR="00E308B6">
              <w:rPr>
                <w:b w:val="0"/>
                <w:sz w:val="24"/>
                <w:szCs w:val="24"/>
              </w:rPr>
              <w:t>portes para menores de 16 años--------------------------------------</w:t>
            </w:r>
          </w:p>
          <w:p w14:paraId="540F70C7" w14:textId="77777777" w:rsidR="003E5523" w:rsidRPr="00214003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>Expedición d</w:t>
            </w:r>
            <w:r w:rsidR="00E308B6">
              <w:rPr>
                <w:b w:val="0"/>
                <w:sz w:val="24"/>
                <w:szCs w:val="24"/>
              </w:rPr>
              <w:t>e Documento de Viaje y Tránsito-------------------------------------------</w:t>
            </w:r>
          </w:p>
          <w:p w14:paraId="6F666439" w14:textId="77777777" w:rsidR="003E5523" w:rsidRPr="00214003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>Expedición de</w:t>
            </w:r>
            <w:r w:rsidR="00E308B6">
              <w:rPr>
                <w:b w:val="0"/>
                <w:sz w:val="24"/>
                <w:szCs w:val="24"/>
              </w:rPr>
              <w:t xml:space="preserve"> Carnet de Inscripción Consular-------------------------------------------</w:t>
            </w:r>
          </w:p>
          <w:p w14:paraId="461FC80E" w14:textId="77777777" w:rsidR="003E5523" w:rsidRPr="00D33974" w:rsidRDefault="003E5523" w:rsidP="009C72A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C4AA9E9" w14:textId="77777777" w:rsidR="00E308B6" w:rsidRDefault="00E308B6" w:rsidP="00935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7652DE7" w14:textId="77777777" w:rsidR="00E308B6" w:rsidRDefault="00E308B6" w:rsidP="00E30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4 860 000</w:t>
            </w:r>
          </w:p>
          <w:p w14:paraId="2F9EE417" w14:textId="77777777" w:rsidR="00E308B6" w:rsidRDefault="00E308B6" w:rsidP="00E30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3 780 000</w:t>
            </w:r>
          </w:p>
          <w:p w14:paraId="7DA112C7" w14:textId="77777777" w:rsidR="00E308B6" w:rsidRDefault="00E308B6" w:rsidP="00E30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2 160 000</w:t>
            </w:r>
          </w:p>
          <w:p w14:paraId="275A66FD" w14:textId="77777777" w:rsidR="003E5523" w:rsidRPr="00E308B6" w:rsidRDefault="00E308B6" w:rsidP="00E30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270 000</w:t>
            </w:r>
          </w:p>
        </w:tc>
      </w:tr>
      <w:tr w:rsidR="003E5523" w:rsidRPr="00D33974" w14:paraId="63BAEF3E" w14:textId="77777777" w:rsidTr="00444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3E56B827" w14:textId="77777777" w:rsidR="003E5523" w:rsidRPr="00D33974" w:rsidRDefault="003E5523" w:rsidP="00B62E70">
            <w:pPr>
              <w:rPr>
                <w:b w:val="0"/>
                <w:sz w:val="24"/>
                <w:szCs w:val="24"/>
              </w:rPr>
            </w:pPr>
            <w:r w:rsidRPr="00D33974">
              <w:rPr>
                <w:sz w:val="24"/>
                <w:szCs w:val="24"/>
              </w:rPr>
              <w:t>Ciudadanía:</w:t>
            </w:r>
          </w:p>
          <w:p w14:paraId="1FE3885C" w14:textId="77777777" w:rsidR="003E5523" w:rsidRPr="00214003" w:rsidRDefault="003E5523" w:rsidP="00B62E70">
            <w:pPr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>Solicitud de Adqu</w:t>
            </w:r>
            <w:r w:rsidR="005D2166">
              <w:rPr>
                <w:b w:val="0"/>
                <w:sz w:val="24"/>
                <w:szCs w:val="24"/>
              </w:rPr>
              <w:t>isición de la Ciudadanía Cubana--------------------------------------</w:t>
            </w:r>
          </w:p>
          <w:p w14:paraId="76F3033E" w14:textId="77777777" w:rsidR="003E5523" w:rsidRPr="00214003" w:rsidRDefault="003E5523" w:rsidP="00B62E70">
            <w:pPr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>Otorg</w:t>
            </w:r>
            <w:r w:rsidR="005D2166">
              <w:rPr>
                <w:b w:val="0"/>
                <w:sz w:val="24"/>
                <w:szCs w:val="24"/>
              </w:rPr>
              <w:t>amiento de la Ciudadanía Cubana---------------------------------------------------</w:t>
            </w:r>
          </w:p>
          <w:p w14:paraId="63D048D9" w14:textId="77777777" w:rsidR="003E5523" w:rsidRPr="00D33974" w:rsidRDefault="003E5523" w:rsidP="009C72A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879941" w14:textId="77777777" w:rsidR="005D2166" w:rsidRDefault="005D2166" w:rsidP="00935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50F2616" w14:textId="77777777" w:rsidR="005D2166" w:rsidRDefault="005D2166" w:rsidP="005D2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  <w:p w14:paraId="0134DACF" w14:textId="77777777" w:rsidR="003E5523" w:rsidRPr="005D2166" w:rsidRDefault="005D2166" w:rsidP="005D2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</w:tr>
      <w:tr w:rsidR="003E5523" w:rsidRPr="00D33974" w14:paraId="0F7EE59A" w14:textId="77777777" w:rsidTr="0044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57918A2" w14:textId="77777777" w:rsidR="003E5523" w:rsidRPr="00D33974" w:rsidRDefault="003E5523" w:rsidP="00B62E70">
            <w:pPr>
              <w:rPr>
                <w:b w:val="0"/>
                <w:sz w:val="24"/>
                <w:szCs w:val="24"/>
              </w:rPr>
            </w:pPr>
            <w:r w:rsidRPr="00D33974">
              <w:rPr>
                <w:sz w:val="24"/>
                <w:szCs w:val="24"/>
              </w:rPr>
              <w:t>Nacimiento, Matrimonio y Defunción:</w:t>
            </w:r>
          </w:p>
          <w:p w14:paraId="61B2CE80" w14:textId="77777777" w:rsidR="003E5523" w:rsidRPr="00214003" w:rsidRDefault="003E5523" w:rsidP="00B62E70">
            <w:pPr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>Realización de Matri</w:t>
            </w:r>
            <w:r w:rsidR="00302C21">
              <w:rPr>
                <w:b w:val="0"/>
                <w:sz w:val="24"/>
                <w:szCs w:val="24"/>
              </w:rPr>
              <w:t>monio ante funcionario consular--------------------------------</w:t>
            </w:r>
          </w:p>
          <w:p w14:paraId="23A8E190" w14:textId="77777777" w:rsidR="003E5523" w:rsidRPr="00214003" w:rsidRDefault="003E5523" w:rsidP="00B62E70">
            <w:pPr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>Transcripción de Matrimonio re</w:t>
            </w:r>
            <w:r w:rsidR="00302C21">
              <w:rPr>
                <w:b w:val="0"/>
                <w:sz w:val="24"/>
                <w:szCs w:val="24"/>
              </w:rPr>
              <w:t>alizada ante notario extranjero--------------------</w:t>
            </w:r>
          </w:p>
          <w:p w14:paraId="20E21BB8" w14:textId="77777777" w:rsidR="003E5523" w:rsidRPr="00214003" w:rsidRDefault="00302C21" w:rsidP="00B62E7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Transcripción de Nacimiento-----------------------------------------------------------------</w:t>
            </w:r>
          </w:p>
          <w:p w14:paraId="1D4E237C" w14:textId="77777777" w:rsidR="003E5523" w:rsidRPr="00214003" w:rsidRDefault="00302C21" w:rsidP="00B62E7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Transcripción de Defunción------------------------------------------------------------------</w:t>
            </w:r>
          </w:p>
          <w:p w14:paraId="59B40404" w14:textId="77777777" w:rsidR="003E5523" w:rsidRPr="00D33974" w:rsidRDefault="003E5523" w:rsidP="009C72A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A0B0197" w14:textId="77777777" w:rsidR="00302C21" w:rsidRDefault="00302C21" w:rsidP="00935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348EC86" w14:textId="77777777" w:rsidR="00302C21" w:rsidRDefault="00302C21" w:rsidP="0030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4 050 000</w:t>
            </w:r>
          </w:p>
          <w:p w14:paraId="5FA6B562" w14:textId="77777777" w:rsidR="00302C21" w:rsidRDefault="00302C21" w:rsidP="0030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3 780 000</w:t>
            </w:r>
          </w:p>
          <w:p w14:paraId="19894F3D" w14:textId="77777777" w:rsidR="00302C21" w:rsidRDefault="00302C21" w:rsidP="0030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  <w:p w14:paraId="43B19A72" w14:textId="77777777" w:rsidR="003E5523" w:rsidRPr="00302C21" w:rsidRDefault="00302C21" w:rsidP="0030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</w:tr>
      <w:tr w:rsidR="003E5523" w:rsidRPr="00D33974" w14:paraId="1E42F631" w14:textId="77777777" w:rsidTr="00444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23B04CA" w14:textId="09321696" w:rsidR="003E5523" w:rsidRPr="00D33974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D33974">
              <w:rPr>
                <w:sz w:val="24"/>
                <w:szCs w:val="24"/>
              </w:rPr>
              <w:t xml:space="preserve">Notarial/ </w:t>
            </w:r>
            <w:proofErr w:type="spellStart"/>
            <w:r w:rsidRPr="00D33974">
              <w:rPr>
                <w:sz w:val="24"/>
                <w:szCs w:val="24"/>
              </w:rPr>
              <w:t>Công</w:t>
            </w:r>
            <w:proofErr w:type="spellEnd"/>
            <w:r w:rsidRPr="00D33974">
              <w:rPr>
                <w:sz w:val="24"/>
                <w:szCs w:val="24"/>
              </w:rPr>
              <w:t xml:space="preserve"> </w:t>
            </w:r>
            <w:proofErr w:type="spellStart"/>
            <w:r w:rsidRPr="00D33974">
              <w:rPr>
                <w:sz w:val="24"/>
                <w:szCs w:val="24"/>
              </w:rPr>
              <w:t>Chứng</w:t>
            </w:r>
            <w:proofErr w:type="spellEnd"/>
            <w:r w:rsidRPr="00D33974">
              <w:rPr>
                <w:sz w:val="24"/>
                <w:szCs w:val="24"/>
              </w:rPr>
              <w:t>:</w:t>
            </w:r>
          </w:p>
          <w:p w14:paraId="7D336390" w14:textId="77777777" w:rsidR="003E5523" w:rsidRPr="00214003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 xml:space="preserve">Declaración Extendida por Funcionario Consular/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Tuyên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bố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xác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nhận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của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Cán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bộ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Lãnh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sự</w:t>
            </w:r>
            <w:proofErr w:type="spellEnd"/>
            <w:r w:rsidR="00984D2A">
              <w:rPr>
                <w:b w:val="0"/>
                <w:sz w:val="24"/>
                <w:szCs w:val="24"/>
              </w:rPr>
              <w:t>----------------------------------------------------------------------------------------</w:t>
            </w:r>
          </w:p>
          <w:p w14:paraId="377F95A2" w14:textId="77777777" w:rsidR="003E5523" w:rsidRPr="00214003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 xml:space="preserve">Declaración Jurada y otras actas notariales/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Bản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Tuyên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thệ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và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các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biên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bản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công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chứ</w:t>
            </w:r>
            <w:r w:rsidR="00984D2A">
              <w:rPr>
                <w:b w:val="0"/>
                <w:sz w:val="24"/>
                <w:szCs w:val="24"/>
              </w:rPr>
              <w:t>ng</w:t>
            </w:r>
            <w:proofErr w:type="spellEnd"/>
            <w:r w:rsidR="00984D2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984D2A">
              <w:rPr>
                <w:b w:val="0"/>
                <w:sz w:val="24"/>
                <w:szCs w:val="24"/>
              </w:rPr>
              <w:t>khác</w:t>
            </w:r>
            <w:proofErr w:type="spellEnd"/>
            <w:r w:rsidR="00984D2A">
              <w:rPr>
                <w:b w:val="0"/>
                <w:sz w:val="24"/>
                <w:szCs w:val="24"/>
              </w:rPr>
              <w:t>---------------------------------------------------------------------------------</w:t>
            </w:r>
          </w:p>
          <w:p w14:paraId="349C2751" w14:textId="77777777" w:rsidR="003E5523" w:rsidRPr="00214003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 xml:space="preserve">Poder Especial/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Giấy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ủy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quyền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đặc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biệt</w:t>
            </w:r>
            <w:proofErr w:type="spellEnd"/>
            <w:r w:rsidR="0088769A">
              <w:rPr>
                <w:b w:val="0"/>
                <w:sz w:val="24"/>
                <w:szCs w:val="24"/>
              </w:rPr>
              <w:t>---------------------------------------------------</w:t>
            </w:r>
          </w:p>
          <w:p w14:paraId="659D227E" w14:textId="77777777" w:rsidR="003E5523" w:rsidRPr="00214003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 xml:space="preserve">Poder Especial a partir de la segunda copia (50% de su valor </w:t>
            </w:r>
            <w:proofErr w:type="gramStart"/>
            <w:r w:rsidRPr="00214003">
              <w:rPr>
                <w:b w:val="0"/>
                <w:sz w:val="24"/>
                <w:szCs w:val="24"/>
              </w:rPr>
              <w:t>original)/</w:t>
            </w:r>
            <w:proofErr w:type="gram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Giấy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ủy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quyền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đặc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biệt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từ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bản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sao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thứ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hai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trở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đi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) (50%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phí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cấp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bản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gốc</w:t>
            </w:r>
            <w:proofErr w:type="spellEnd"/>
            <w:r w:rsidRPr="00214003">
              <w:rPr>
                <w:b w:val="0"/>
                <w:sz w:val="24"/>
                <w:szCs w:val="24"/>
              </w:rPr>
              <w:t>)</w:t>
            </w:r>
            <w:r w:rsidR="0088769A">
              <w:rPr>
                <w:b w:val="0"/>
                <w:sz w:val="24"/>
                <w:szCs w:val="24"/>
              </w:rPr>
              <w:t>------------------</w:t>
            </w:r>
          </w:p>
          <w:p w14:paraId="58413455" w14:textId="77777777" w:rsidR="003E5523" w:rsidRPr="00214003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 xml:space="preserve">Revocación de Poder Especial (50% de su valor </w:t>
            </w:r>
            <w:proofErr w:type="gramStart"/>
            <w:r w:rsidRPr="00214003">
              <w:rPr>
                <w:b w:val="0"/>
                <w:sz w:val="24"/>
                <w:szCs w:val="24"/>
              </w:rPr>
              <w:t>original)/</w:t>
            </w:r>
            <w:proofErr w:type="gram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Hủy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Giấy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ủy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quyền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đặc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biệt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(50%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phí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cấp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bản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gốc</w:t>
            </w:r>
            <w:proofErr w:type="spellEnd"/>
            <w:r w:rsidRPr="00214003">
              <w:rPr>
                <w:b w:val="0"/>
                <w:sz w:val="24"/>
                <w:szCs w:val="24"/>
              </w:rPr>
              <w:t>)</w:t>
            </w:r>
            <w:r w:rsidR="0088769A">
              <w:rPr>
                <w:b w:val="0"/>
                <w:sz w:val="24"/>
                <w:szCs w:val="24"/>
              </w:rPr>
              <w:t>---------------------------------------------------------------</w:t>
            </w:r>
          </w:p>
          <w:p w14:paraId="588184AF" w14:textId="77777777" w:rsidR="003E5523" w:rsidRPr="00214003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 xml:space="preserve">Poder General/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Giấy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ủy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quyền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r w:rsidR="0088769A">
              <w:rPr>
                <w:b w:val="0"/>
                <w:sz w:val="24"/>
                <w:szCs w:val="24"/>
              </w:rPr>
              <w:t>Chung------------------------------------------------------</w:t>
            </w:r>
          </w:p>
          <w:p w14:paraId="7BCC0550" w14:textId="77777777" w:rsidR="003E5523" w:rsidRPr="00214003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 xml:space="preserve">Poder General a partir de la segunda copia (50% de su valor </w:t>
            </w:r>
            <w:proofErr w:type="gramStart"/>
            <w:r w:rsidRPr="00214003">
              <w:rPr>
                <w:b w:val="0"/>
                <w:sz w:val="24"/>
                <w:szCs w:val="24"/>
              </w:rPr>
              <w:t>original)/</w:t>
            </w:r>
            <w:proofErr w:type="gram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Giấy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ủy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quyền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chung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từ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bản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sao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thứ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hai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trở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đi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) (50%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phí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cấp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bản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gốc</w:t>
            </w:r>
            <w:proofErr w:type="spellEnd"/>
            <w:r w:rsidRPr="00214003">
              <w:rPr>
                <w:b w:val="0"/>
                <w:sz w:val="24"/>
                <w:szCs w:val="24"/>
              </w:rPr>
              <w:t>)</w:t>
            </w:r>
            <w:r w:rsidR="0088769A">
              <w:rPr>
                <w:b w:val="0"/>
                <w:sz w:val="24"/>
                <w:szCs w:val="24"/>
              </w:rPr>
              <w:t>---------------------</w:t>
            </w:r>
          </w:p>
          <w:p w14:paraId="5CF4C2CD" w14:textId="77777777" w:rsidR="003E5523" w:rsidRPr="00214003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 xml:space="preserve">Revocación de Poder General (50% de su valor </w:t>
            </w:r>
            <w:proofErr w:type="gramStart"/>
            <w:r w:rsidRPr="00214003">
              <w:rPr>
                <w:b w:val="0"/>
                <w:sz w:val="24"/>
                <w:szCs w:val="24"/>
              </w:rPr>
              <w:t>original)/</w:t>
            </w:r>
            <w:proofErr w:type="gram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Hủy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Giấy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ủy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quyền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chung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(50%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phí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cấp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bản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gốc</w:t>
            </w:r>
            <w:proofErr w:type="spellEnd"/>
            <w:r w:rsidRPr="00214003">
              <w:rPr>
                <w:b w:val="0"/>
                <w:sz w:val="24"/>
                <w:szCs w:val="24"/>
              </w:rPr>
              <w:t>)</w:t>
            </w:r>
            <w:r w:rsidR="0088769A">
              <w:rPr>
                <w:b w:val="0"/>
                <w:sz w:val="24"/>
                <w:szCs w:val="24"/>
              </w:rPr>
              <w:t>-----------------------------------------------------------------</w:t>
            </w:r>
          </w:p>
          <w:p w14:paraId="34E20C50" w14:textId="77777777" w:rsidR="003E5523" w:rsidRPr="00214003" w:rsidRDefault="003E5523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>Registro o Protoco</w:t>
            </w:r>
            <w:r w:rsidR="0088769A">
              <w:rPr>
                <w:b w:val="0"/>
                <w:sz w:val="24"/>
                <w:szCs w:val="24"/>
              </w:rPr>
              <w:t>lización de cualquier documento-----------------------------------</w:t>
            </w:r>
          </w:p>
          <w:p w14:paraId="5EFF2ABC" w14:textId="77777777" w:rsidR="003E5523" w:rsidRPr="00D33974" w:rsidRDefault="003E5523" w:rsidP="009C72A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1747AF" w14:textId="77777777" w:rsidR="00984D2A" w:rsidRDefault="00984D2A" w:rsidP="00935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E25F929" w14:textId="77777777" w:rsidR="00984D2A" w:rsidRDefault="00984D2A" w:rsidP="00984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1D48C02" w14:textId="77777777" w:rsidR="00984D2A" w:rsidRDefault="00984D2A" w:rsidP="00984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1 620 000</w:t>
            </w:r>
          </w:p>
          <w:p w14:paraId="020C1B12" w14:textId="77777777" w:rsidR="00984D2A" w:rsidRDefault="00984D2A" w:rsidP="00984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5773C36" w14:textId="77777777" w:rsidR="0088769A" w:rsidRDefault="00984D2A" w:rsidP="00984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1 620 000</w:t>
            </w:r>
          </w:p>
          <w:p w14:paraId="6A4D9FB6" w14:textId="77777777" w:rsidR="0088769A" w:rsidRDefault="0088769A" w:rsidP="00887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3 240 000</w:t>
            </w:r>
          </w:p>
          <w:p w14:paraId="3EF4ED86" w14:textId="77777777" w:rsidR="0088769A" w:rsidRDefault="0088769A" w:rsidP="00887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548F071" w14:textId="77777777" w:rsidR="0088769A" w:rsidRDefault="0088769A" w:rsidP="00887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1 620 000</w:t>
            </w:r>
          </w:p>
          <w:p w14:paraId="6A3CF2D2" w14:textId="77777777" w:rsidR="0088769A" w:rsidRDefault="0088769A" w:rsidP="00887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F3C3EFA" w14:textId="77777777" w:rsidR="0088769A" w:rsidRDefault="0088769A" w:rsidP="00887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1 620 000</w:t>
            </w:r>
          </w:p>
          <w:p w14:paraId="0548CAC0" w14:textId="77777777" w:rsidR="0088769A" w:rsidRDefault="0088769A" w:rsidP="00887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4 050 000</w:t>
            </w:r>
          </w:p>
          <w:p w14:paraId="5496D7A1" w14:textId="77777777" w:rsidR="0088769A" w:rsidRDefault="0088769A" w:rsidP="00887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9DB17F3" w14:textId="77777777" w:rsidR="0088769A" w:rsidRDefault="0088769A" w:rsidP="00887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2 025 000</w:t>
            </w:r>
          </w:p>
          <w:p w14:paraId="2532A4AA" w14:textId="77777777" w:rsidR="0088769A" w:rsidRDefault="0088769A" w:rsidP="00887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2E3CA01" w14:textId="77777777" w:rsidR="0088769A" w:rsidRDefault="0088769A" w:rsidP="00887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2 025 000</w:t>
            </w:r>
          </w:p>
          <w:p w14:paraId="17C93D57" w14:textId="77777777" w:rsidR="003E5523" w:rsidRPr="0088769A" w:rsidRDefault="0088769A" w:rsidP="00887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1 620 000</w:t>
            </w:r>
          </w:p>
        </w:tc>
      </w:tr>
    </w:tbl>
    <w:p w14:paraId="2C06A2DB" w14:textId="14351AB4" w:rsidR="00841C32" w:rsidRDefault="00841C32" w:rsidP="00841C32">
      <w:pPr>
        <w:pStyle w:val="Header"/>
        <w:jc w:val="right"/>
        <w:rPr>
          <w:sz w:val="24"/>
          <w:szCs w:val="24"/>
        </w:rPr>
      </w:pPr>
    </w:p>
    <w:p w14:paraId="544E2A2E" w14:textId="0E9C1424" w:rsidR="00150BF2" w:rsidRDefault="00150BF2" w:rsidP="00841C32">
      <w:pPr>
        <w:pStyle w:val="Header"/>
        <w:jc w:val="right"/>
        <w:rPr>
          <w:sz w:val="24"/>
          <w:szCs w:val="24"/>
        </w:rPr>
      </w:pPr>
    </w:p>
    <w:p w14:paraId="14BD6CF7" w14:textId="77777777" w:rsidR="00150BF2" w:rsidRPr="00841C32" w:rsidRDefault="00150BF2" w:rsidP="00841C32">
      <w:pPr>
        <w:pStyle w:val="Header"/>
        <w:jc w:val="right"/>
        <w:rPr>
          <w:sz w:val="24"/>
          <w:szCs w:val="24"/>
        </w:rPr>
      </w:pPr>
    </w:p>
    <w:tbl>
      <w:tblPr>
        <w:tblStyle w:val="PlainTable2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3572B0" w:rsidRPr="00F05B96" w14:paraId="076A9356" w14:textId="77777777" w:rsidTr="00841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BDD6EE" w:themeFill="accent1" w:themeFillTint="66"/>
          </w:tcPr>
          <w:p w14:paraId="15A27D9C" w14:textId="77777777" w:rsidR="003572B0" w:rsidRPr="00F05B96" w:rsidRDefault="003572B0" w:rsidP="003572B0">
            <w:pPr>
              <w:rPr>
                <w:b w:val="0"/>
                <w:sz w:val="24"/>
                <w:szCs w:val="24"/>
              </w:rPr>
            </w:pPr>
            <w:r w:rsidRPr="00F05B96">
              <w:rPr>
                <w:sz w:val="24"/>
                <w:szCs w:val="24"/>
              </w:rPr>
              <w:lastRenderedPageBreak/>
              <w:t>SERVICIOS CONSULARES/ DỊCH VỤ LÃNH SỰ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15B9792E" w14:textId="77777777" w:rsidR="003572B0" w:rsidRPr="00F05B96" w:rsidRDefault="0088769A" w:rsidP="003572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572B0" w:rsidRPr="00F05B96">
              <w:rPr>
                <w:sz w:val="24"/>
                <w:szCs w:val="24"/>
              </w:rPr>
              <w:t>PRECIO</w:t>
            </w:r>
            <w:r>
              <w:rPr>
                <w:sz w:val="24"/>
                <w:szCs w:val="24"/>
              </w:rPr>
              <w:t xml:space="preserve"> (VND)</w:t>
            </w:r>
          </w:p>
        </w:tc>
      </w:tr>
      <w:tr w:rsidR="003572B0" w:rsidRPr="00F05B96" w14:paraId="3477C656" w14:textId="77777777" w:rsidTr="00841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1EA2F182" w14:textId="77777777" w:rsidR="003572B0" w:rsidRPr="00F05B96" w:rsidRDefault="003572B0" w:rsidP="00B62E70">
            <w:pPr>
              <w:jc w:val="both"/>
              <w:rPr>
                <w:b w:val="0"/>
                <w:sz w:val="24"/>
                <w:szCs w:val="24"/>
              </w:rPr>
            </w:pPr>
            <w:r w:rsidRPr="00F05B96">
              <w:rPr>
                <w:sz w:val="24"/>
                <w:szCs w:val="24"/>
              </w:rPr>
              <w:t xml:space="preserve">Traducción/ </w:t>
            </w:r>
            <w:proofErr w:type="spellStart"/>
            <w:r w:rsidRPr="00F05B96">
              <w:rPr>
                <w:sz w:val="24"/>
                <w:szCs w:val="24"/>
              </w:rPr>
              <w:t>Dịch</w:t>
            </w:r>
            <w:proofErr w:type="spellEnd"/>
            <w:r w:rsidRPr="00F05B96">
              <w:rPr>
                <w:sz w:val="24"/>
                <w:szCs w:val="24"/>
              </w:rPr>
              <w:t xml:space="preserve"> </w:t>
            </w:r>
            <w:proofErr w:type="spellStart"/>
            <w:r w:rsidRPr="00F05B96">
              <w:rPr>
                <w:sz w:val="24"/>
                <w:szCs w:val="24"/>
              </w:rPr>
              <w:t>Thuật</w:t>
            </w:r>
            <w:proofErr w:type="spellEnd"/>
            <w:r w:rsidRPr="00F05B96">
              <w:rPr>
                <w:sz w:val="24"/>
                <w:szCs w:val="24"/>
              </w:rPr>
              <w:t>:</w:t>
            </w:r>
          </w:p>
          <w:p w14:paraId="6C17C298" w14:textId="77777777" w:rsidR="003572B0" w:rsidRPr="00214003" w:rsidRDefault="003572B0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 xml:space="preserve">Traducción de documentos del idioma español al vietnamita (por </w:t>
            </w:r>
            <w:proofErr w:type="gramStart"/>
            <w:r w:rsidRPr="00214003">
              <w:rPr>
                <w:b w:val="0"/>
                <w:sz w:val="24"/>
                <w:szCs w:val="24"/>
              </w:rPr>
              <w:t>hoja)/</w:t>
            </w:r>
            <w:proofErr w:type="gram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Dịch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tài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liệu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từ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tiếng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Tây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Ban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Nha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sang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tiếng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Việt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theo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trang</w:t>
            </w:r>
            <w:proofErr w:type="spellEnd"/>
            <w:r w:rsidRPr="00214003">
              <w:rPr>
                <w:b w:val="0"/>
                <w:sz w:val="24"/>
                <w:szCs w:val="24"/>
              </w:rPr>
              <w:t>)</w:t>
            </w:r>
            <w:r w:rsidR="0088769A">
              <w:rPr>
                <w:b w:val="0"/>
                <w:sz w:val="24"/>
                <w:szCs w:val="24"/>
              </w:rPr>
              <w:t>----------------------------------</w:t>
            </w:r>
          </w:p>
          <w:p w14:paraId="66912E2A" w14:textId="77777777" w:rsidR="003572B0" w:rsidRPr="00214003" w:rsidRDefault="003572B0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 xml:space="preserve">Traducción de documentos del idioma vietnamita al español (por </w:t>
            </w:r>
            <w:proofErr w:type="gramStart"/>
            <w:r w:rsidRPr="00214003">
              <w:rPr>
                <w:b w:val="0"/>
                <w:sz w:val="24"/>
                <w:szCs w:val="24"/>
              </w:rPr>
              <w:t>hoja)/</w:t>
            </w:r>
            <w:proofErr w:type="gram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Dịch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tài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liệu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từ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tiếng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Việt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sang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tiếng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Tây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Ban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Nha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theo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trang</w:t>
            </w:r>
            <w:proofErr w:type="spellEnd"/>
            <w:r w:rsidRPr="00214003">
              <w:rPr>
                <w:b w:val="0"/>
                <w:sz w:val="24"/>
                <w:szCs w:val="24"/>
              </w:rPr>
              <w:t>)</w:t>
            </w:r>
            <w:r w:rsidR="0088769A">
              <w:rPr>
                <w:b w:val="0"/>
                <w:sz w:val="24"/>
                <w:szCs w:val="24"/>
              </w:rPr>
              <w:t>----------------------------------</w:t>
            </w:r>
          </w:p>
          <w:p w14:paraId="6AA4DF4A" w14:textId="77777777" w:rsidR="003572B0" w:rsidRPr="00F05B96" w:rsidRDefault="003572B0" w:rsidP="00B62E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2171883" w14:textId="77777777" w:rsidR="0088769A" w:rsidRDefault="0088769A" w:rsidP="00887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B143261" w14:textId="77777777" w:rsidR="0088769A" w:rsidRDefault="0088769A" w:rsidP="00887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0DD9672" w14:textId="77777777" w:rsidR="0088769A" w:rsidRDefault="0088769A" w:rsidP="00887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810 000</w:t>
            </w:r>
          </w:p>
          <w:p w14:paraId="3FE159C6" w14:textId="77777777" w:rsidR="0088769A" w:rsidRDefault="0088769A" w:rsidP="00887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33DC9E9" w14:textId="77777777" w:rsidR="003572B0" w:rsidRPr="0088769A" w:rsidRDefault="0088769A" w:rsidP="00887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540 000</w:t>
            </w:r>
          </w:p>
        </w:tc>
      </w:tr>
      <w:tr w:rsidR="003572B0" w:rsidRPr="00F05B96" w14:paraId="5E12BB21" w14:textId="77777777" w:rsidTr="00841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200B126" w14:textId="77777777" w:rsidR="003572B0" w:rsidRPr="00F05B96" w:rsidRDefault="003572B0" w:rsidP="00B62E70">
            <w:pPr>
              <w:jc w:val="both"/>
              <w:rPr>
                <w:b w:val="0"/>
                <w:sz w:val="24"/>
                <w:szCs w:val="24"/>
              </w:rPr>
            </w:pPr>
            <w:r w:rsidRPr="00F05B96">
              <w:rPr>
                <w:sz w:val="24"/>
                <w:szCs w:val="24"/>
              </w:rPr>
              <w:t xml:space="preserve">Solicitud de Documentos de Cuba/ </w:t>
            </w:r>
            <w:proofErr w:type="spellStart"/>
            <w:r w:rsidRPr="00F05B96">
              <w:rPr>
                <w:sz w:val="24"/>
                <w:szCs w:val="24"/>
              </w:rPr>
              <w:t>Giấy</w:t>
            </w:r>
            <w:proofErr w:type="spellEnd"/>
            <w:r w:rsidRPr="00F05B96">
              <w:rPr>
                <w:sz w:val="24"/>
                <w:szCs w:val="24"/>
              </w:rPr>
              <w:t xml:space="preserve"> </w:t>
            </w:r>
            <w:proofErr w:type="spellStart"/>
            <w:r w:rsidRPr="00F05B96">
              <w:rPr>
                <w:sz w:val="24"/>
                <w:szCs w:val="24"/>
              </w:rPr>
              <w:t>tờ</w:t>
            </w:r>
            <w:proofErr w:type="spellEnd"/>
            <w:r w:rsidRPr="00F05B96">
              <w:rPr>
                <w:sz w:val="24"/>
                <w:szCs w:val="24"/>
              </w:rPr>
              <w:t xml:space="preserve"> </w:t>
            </w:r>
            <w:proofErr w:type="spellStart"/>
            <w:r w:rsidRPr="00F05B96">
              <w:rPr>
                <w:sz w:val="24"/>
                <w:szCs w:val="24"/>
              </w:rPr>
              <w:t>cấp</w:t>
            </w:r>
            <w:proofErr w:type="spellEnd"/>
            <w:r w:rsidRPr="00F05B96">
              <w:rPr>
                <w:sz w:val="24"/>
                <w:szCs w:val="24"/>
              </w:rPr>
              <w:t xml:space="preserve"> </w:t>
            </w:r>
            <w:proofErr w:type="spellStart"/>
            <w:r w:rsidRPr="00F05B96">
              <w:rPr>
                <w:sz w:val="24"/>
                <w:szCs w:val="24"/>
              </w:rPr>
              <w:t>từ</w:t>
            </w:r>
            <w:proofErr w:type="spellEnd"/>
            <w:r w:rsidRPr="00F05B96">
              <w:rPr>
                <w:sz w:val="24"/>
                <w:szCs w:val="24"/>
              </w:rPr>
              <w:t xml:space="preserve"> Cuba:</w:t>
            </w:r>
          </w:p>
          <w:p w14:paraId="1F98EBD4" w14:textId="77777777" w:rsidR="003572B0" w:rsidRPr="00214003" w:rsidRDefault="003572B0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 xml:space="preserve">Solicitud de Documentos a Cuba/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Yêu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cầu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giấy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tờ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cấp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từ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Cuba</w:t>
            </w:r>
            <w:r w:rsidR="009E14A5">
              <w:rPr>
                <w:b w:val="0"/>
                <w:sz w:val="24"/>
                <w:szCs w:val="24"/>
              </w:rPr>
              <w:t>-----------------------</w:t>
            </w:r>
          </w:p>
          <w:p w14:paraId="489BE295" w14:textId="77777777" w:rsidR="00F76AEE" w:rsidRDefault="003572B0" w:rsidP="009E14A5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>Otorgamiento de documentos registrales solicitados a Cuba</w:t>
            </w:r>
            <w:r w:rsidR="00F76AEE">
              <w:rPr>
                <w:b w:val="0"/>
                <w:sz w:val="24"/>
                <w:szCs w:val="24"/>
              </w:rPr>
              <w:t xml:space="preserve"> (</w:t>
            </w:r>
            <w:r w:rsidR="00F76AEE" w:rsidRPr="00F76AEE">
              <w:rPr>
                <w:b w:val="0"/>
                <w:sz w:val="24"/>
                <w:szCs w:val="24"/>
              </w:rPr>
              <w:t xml:space="preserve">nacimiento, fe de soltería, matrimonio, defunción, </w:t>
            </w:r>
            <w:proofErr w:type="gramStart"/>
            <w:r w:rsidR="00F76AEE" w:rsidRPr="00F76AEE">
              <w:rPr>
                <w:b w:val="0"/>
                <w:sz w:val="24"/>
                <w:szCs w:val="24"/>
              </w:rPr>
              <w:t>divorcio)</w:t>
            </w:r>
            <w:r w:rsidRPr="00214003">
              <w:rPr>
                <w:b w:val="0"/>
                <w:sz w:val="24"/>
                <w:szCs w:val="24"/>
              </w:rPr>
              <w:t>/</w:t>
            </w:r>
            <w:proofErr w:type="gramEnd"/>
            <w:r w:rsidRPr="00214003">
              <w:rPr>
                <w:b w:val="0"/>
                <w:sz w:val="24"/>
                <w:szCs w:val="24"/>
              </w:rPr>
              <w:t xml:space="preserve"> </w:t>
            </w:r>
          </w:p>
          <w:p w14:paraId="1F503B4F" w14:textId="77777777" w:rsidR="009E14A5" w:rsidRDefault="003572B0" w:rsidP="009E14A5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214003">
              <w:rPr>
                <w:b w:val="0"/>
                <w:sz w:val="24"/>
                <w:szCs w:val="24"/>
              </w:rPr>
              <w:t>Cấp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các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giấy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tờ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từ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Cuba</w:t>
            </w:r>
            <w:r w:rsidR="00F76AEE">
              <w:rPr>
                <w:b w:val="0"/>
                <w:sz w:val="24"/>
                <w:szCs w:val="24"/>
              </w:rPr>
              <w:t xml:space="preserve"> (</w:t>
            </w:r>
            <w:r w:rsidR="00F76AEE" w:rsidRPr="00F76AEE">
              <w:rPr>
                <w:b w:val="0"/>
                <w:sz w:val="24"/>
                <w:szCs w:val="24"/>
              </w:rPr>
              <w:t>(</w:t>
            </w:r>
            <w:proofErr w:type="spellStart"/>
            <w:r w:rsidR="00F76AEE" w:rsidRPr="00F76AEE">
              <w:rPr>
                <w:b w:val="0"/>
                <w:sz w:val="24"/>
                <w:szCs w:val="24"/>
              </w:rPr>
              <w:t>giấy</w:t>
            </w:r>
            <w:proofErr w:type="spellEnd"/>
            <w:r w:rsidR="00F76AEE" w:rsidRPr="00F76A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F76AEE" w:rsidRPr="00F76AEE">
              <w:rPr>
                <w:b w:val="0"/>
                <w:sz w:val="24"/>
                <w:szCs w:val="24"/>
              </w:rPr>
              <w:t>khai</w:t>
            </w:r>
            <w:proofErr w:type="spellEnd"/>
            <w:r w:rsidR="00F76AEE" w:rsidRPr="00F76A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F76AEE" w:rsidRPr="00F76AEE">
              <w:rPr>
                <w:b w:val="0"/>
                <w:sz w:val="24"/>
                <w:szCs w:val="24"/>
              </w:rPr>
              <w:t>sinh</w:t>
            </w:r>
            <w:proofErr w:type="spellEnd"/>
            <w:r w:rsidR="00F76AEE" w:rsidRPr="00F76AEE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F76AEE" w:rsidRPr="00F76AEE">
              <w:rPr>
                <w:b w:val="0"/>
                <w:sz w:val="24"/>
                <w:szCs w:val="24"/>
              </w:rPr>
              <w:t>giấy</w:t>
            </w:r>
            <w:proofErr w:type="spellEnd"/>
            <w:r w:rsidR="00F76AEE" w:rsidRPr="00F76A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F76AEE" w:rsidRPr="00F76AEE">
              <w:rPr>
                <w:b w:val="0"/>
                <w:sz w:val="24"/>
                <w:szCs w:val="24"/>
              </w:rPr>
              <w:t>xác</w:t>
            </w:r>
            <w:proofErr w:type="spellEnd"/>
            <w:r w:rsidR="00F76AEE" w:rsidRPr="00F76A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F76AEE" w:rsidRPr="00F76AEE">
              <w:rPr>
                <w:b w:val="0"/>
                <w:sz w:val="24"/>
                <w:szCs w:val="24"/>
              </w:rPr>
              <w:t>nhận</w:t>
            </w:r>
            <w:proofErr w:type="spellEnd"/>
            <w:r w:rsidR="00F76AEE" w:rsidRPr="00F76A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F76AEE" w:rsidRPr="00F76AEE">
              <w:rPr>
                <w:b w:val="0"/>
                <w:sz w:val="24"/>
                <w:szCs w:val="24"/>
              </w:rPr>
              <w:t>độc</w:t>
            </w:r>
            <w:proofErr w:type="spellEnd"/>
            <w:r w:rsidR="00F76AEE" w:rsidRPr="00F76A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F76AEE" w:rsidRPr="00F76AEE">
              <w:rPr>
                <w:b w:val="0"/>
                <w:sz w:val="24"/>
                <w:szCs w:val="24"/>
              </w:rPr>
              <w:t>thân</w:t>
            </w:r>
            <w:proofErr w:type="spellEnd"/>
            <w:r w:rsidR="00F76AEE" w:rsidRPr="00F76AEE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F76AEE" w:rsidRPr="00F76AEE">
              <w:rPr>
                <w:b w:val="0"/>
                <w:sz w:val="24"/>
                <w:szCs w:val="24"/>
              </w:rPr>
              <w:t>giấy</w:t>
            </w:r>
            <w:proofErr w:type="spellEnd"/>
            <w:r w:rsidR="00F76AEE" w:rsidRPr="00F76A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F76AEE" w:rsidRPr="00F76AEE">
              <w:rPr>
                <w:b w:val="0"/>
                <w:sz w:val="24"/>
                <w:szCs w:val="24"/>
              </w:rPr>
              <w:t>kết</w:t>
            </w:r>
            <w:proofErr w:type="spellEnd"/>
            <w:r w:rsidR="00F76AEE" w:rsidRPr="00F76A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F76AEE" w:rsidRPr="00F76AEE">
              <w:rPr>
                <w:b w:val="0"/>
                <w:sz w:val="24"/>
                <w:szCs w:val="24"/>
              </w:rPr>
              <w:t>hôn</w:t>
            </w:r>
            <w:proofErr w:type="spellEnd"/>
            <w:r w:rsidR="00F76AEE" w:rsidRPr="00F76AEE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F76AEE" w:rsidRPr="00F76AEE">
              <w:rPr>
                <w:b w:val="0"/>
                <w:sz w:val="24"/>
                <w:szCs w:val="24"/>
              </w:rPr>
              <w:t>giấy</w:t>
            </w:r>
            <w:proofErr w:type="spellEnd"/>
            <w:r w:rsidR="00F76AEE" w:rsidRPr="00F76A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F76AEE" w:rsidRPr="00F76AEE">
              <w:rPr>
                <w:b w:val="0"/>
                <w:sz w:val="24"/>
                <w:szCs w:val="24"/>
              </w:rPr>
              <w:t>chứng</w:t>
            </w:r>
            <w:proofErr w:type="spellEnd"/>
            <w:r w:rsidR="00F76AEE" w:rsidRPr="00F76A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F76AEE" w:rsidRPr="00F76AEE">
              <w:rPr>
                <w:b w:val="0"/>
                <w:sz w:val="24"/>
                <w:szCs w:val="24"/>
              </w:rPr>
              <w:t>tử</w:t>
            </w:r>
            <w:proofErr w:type="spellEnd"/>
            <w:r w:rsidR="00AB059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F76AEE" w:rsidRPr="00F76AEE">
              <w:rPr>
                <w:b w:val="0"/>
                <w:sz w:val="24"/>
                <w:szCs w:val="24"/>
              </w:rPr>
              <w:t>giấy</w:t>
            </w:r>
            <w:proofErr w:type="spellEnd"/>
            <w:r w:rsidR="00F76AEE" w:rsidRPr="00F76A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F76AEE" w:rsidRPr="00F76AEE">
              <w:rPr>
                <w:b w:val="0"/>
                <w:sz w:val="24"/>
                <w:szCs w:val="24"/>
              </w:rPr>
              <w:t>ly</w:t>
            </w:r>
            <w:proofErr w:type="spellEnd"/>
            <w:r w:rsidR="00F76AEE" w:rsidRPr="00F76A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F76AEE" w:rsidRPr="00F76AEE">
              <w:rPr>
                <w:b w:val="0"/>
                <w:sz w:val="24"/>
                <w:szCs w:val="24"/>
              </w:rPr>
              <w:t>hôn</w:t>
            </w:r>
            <w:proofErr w:type="spellEnd"/>
            <w:r w:rsidR="00F76AEE" w:rsidRPr="00F76AEE">
              <w:rPr>
                <w:b w:val="0"/>
                <w:sz w:val="24"/>
                <w:szCs w:val="24"/>
              </w:rPr>
              <w:t>)</w:t>
            </w:r>
            <w:r w:rsidR="00F76AEE">
              <w:rPr>
                <w:b w:val="0"/>
                <w:sz w:val="24"/>
                <w:szCs w:val="24"/>
              </w:rPr>
              <w:t>)</w:t>
            </w:r>
            <w:r w:rsidR="009E14A5">
              <w:rPr>
                <w:b w:val="0"/>
                <w:sz w:val="24"/>
                <w:szCs w:val="24"/>
              </w:rPr>
              <w:t>----------------------</w:t>
            </w:r>
            <w:r w:rsidR="00F76AEE">
              <w:rPr>
                <w:b w:val="0"/>
                <w:sz w:val="24"/>
                <w:szCs w:val="24"/>
              </w:rPr>
              <w:t>----------------------</w:t>
            </w:r>
            <w:r w:rsidR="00AB0593">
              <w:rPr>
                <w:b w:val="0"/>
                <w:sz w:val="24"/>
                <w:szCs w:val="24"/>
              </w:rPr>
              <w:t>---------------------</w:t>
            </w:r>
            <w:r w:rsidR="00F76AEE">
              <w:rPr>
                <w:b w:val="0"/>
                <w:sz w:val="24"/>
                <w:szCs w:val="24"/>
              </w:rPr>
              <w:t>--</w:t>
            </w:r>
            <w:r w:rsidR="009E14A5">
              <w:rPr>
                <w:b w:val="0"/>
                <w:sz w:val="24"/>
                <w:szCs w:val="24"/>
              </w:rPr>
              <w:t>--</w:t>
            </w:r>
          </w:p>
          <w:p w14:paraId="63FFFC9F" w14:textId="77777777" w:rsidR="003572B0" w:rsidRPr="00F05B96" w:rsidRDefault="003572B0" w:rsidP="009E14A5">
            <w:pPr>
              <w:jc w:val="both"/>
              <w:rPr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E8B3F11" w14:textId="77777777" w:rsidR="009E14A5" w:rsidRDefault="009E14A5" w:rsidP="00887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EFF712D" w14:textId="77777777" w:rsidR="009E14A5" w:rsidRDefault="009E14A5" w:rsidP="009E1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675 000</w:t>
            </w:r>
          </w:p>
          <w:p w14:paraId="58A5AAE1" w14:textId="77777777" w:rsidR="009E14A5" w:rsidRDefault="009E14A5" w:rsidP="009E1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6996A5A" w14:textId="77777777" w:rsidR="00F76AEE" w:rsidRDefault="00F76AEE" w:rsidP="009E1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691FF20" w14:textId="77777777" w:rsidR="00F76AEE" w:rsidRDefault="00F76AEE" w:rsidP="00F7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9F52ED7" w14:textId="77777777" w:rsidR="003572B0" w:rsidRPr="00F76AEE" w:rsidRDefault="00F76AEE" w:rsidP="00F7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2 160 000</w:t>
            </w:r>
          </w:p>
        </w:tc>
      </w:tr>
      <w:tr w:rsidR="003572B0" w:rsidRPr="00F05B96" w14:paraId="3AD05DF2" w14:textId="77777777" w:rsidTr="00841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0FA1D6B4" w14:textId="77777777" w:rsidR="003572B0" w:rsidRPr="00F05B96" w:rsidRDefault="003572B0" w:rsidP="00B62E70">
            <w:pPr>
              <w:jc w:val="both"/>
              <w:rPr>
                <w:b w:val="0"/>
                <w:sz w:val="24"/>
                <w:szCs w:val="24"/>
              </w:rPr>
            </w:pPr>
            <w:r w:rsidRPr="00F05B96">
              <w:rPr>
                <w:sz w:val="24"/>
                <w:szCs w:val="24"/>
              </w:rPr>
              <w:t>Otros:</w:t>
            </w:r>
          </w:p>
          <w:p w14:paraId="4EB67894" w14:textId="77777777" w:rsidR="003572B0" w:rsidRPr="00214003" w:rsidRDefault="003572B0" w:rsidP="00B62E70">
            <w:pPr>
              <w:jc w:val="both"/>
              <w:rPr>
                <w:b w:val="0"/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 xml:space="preserve">Servicios prestados fuera de la Oficina Consular/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Dịch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vụ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khác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ngoài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các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dịch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vụ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trên</w:t>
            </w:r>
            <w:proofErr w:type="spellEnd"/>
            <w:r w:rsidR="009E14A5">
              <w:rPr>
                <w:b w:val="0"/>
                <w:sz w:val="24"/>
                <w:szCs w:val="24"/>
              </w:rPr>
              <w:t>---------------------------------------------------------------------------------------------------</w:t>
            </w:r>
          </w:p>
          <w:p w14:paraId="493CA0A7" w14:textId="77777777" w:rsidR="006A3AA1" w:rsidRDefault="006A3AA1" w:rsidP="00B62E70">
            <w:pPr>
              <w:jc w:val="both"/>
              <w:rPr>
                <w:b w:val="0"/>
                <w:sz w:val="24"/>
                <w:szCs w:val="24"/>
              </w:rPr>
            </w:pPr>
          </w:p>
          <w:p w14:paraId="35EC0D2C" w14:textId="77777777" w:rsidR="003572B0" w:rsidRPr="00F05B96" w:rsidRDefault="003572B0" w:rsidP="00B62E70">
            <w:pPr>
              <w:jc w:val="both"/>
              <w:rPr>
                <w:sz w:val="24"/>
                <w:szCs w:val="24"/>
              </w:rPr>
            </w:pPr>
            <w:r w:rsidRPr="00214003">
              <w:rPr>
                <w:b w:val="0"/>
                <w:sz w:val="24"/>
                <w:szCs w:val="24"/>
              </w:rPr>
              <w:t xml:space="preserve">Servicios prestados fuera del horario y días de atención al público/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Dịch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vụ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ngoài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giờ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và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không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trong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ngày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làm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việc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của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văn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phòng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lãnh</w:t>
            </w:r>
            <w:proofErr w:type="spellEnd"/>
            <w:r w:rsidRPr="002140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14003">
              <w:rPr>
                <w:b w:val="0"/>
                <w:sz w:val="24"/>
                <w:szCs w:val="24"/>
              </w:rPr>
              <w:t>sự</w:t>
            </w:r>
            <w:proofErr w:type="spellEnd"/>
            <w:r w:rsidR="0079570B">
              <w:rPr>
                <w:b w:val="0"/>
                <w:sz w:val="24"/>
                <w:szCs w:val="24"/>
              </w:rPr>
              <w:t>-------------------------------</w:t>
            </w:r>
          </w:p>
          <w:p w14:paraId="3BC2170B" w14:textId="77777777" w:rsidR="003572B0" w:rsidRPr="00F05B96" w:rsidRDefault="003572B0" w:rsidP="003572B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FAD478" w14:textId="77777777" w:rsidR="00E431F1" w:rsidRDefault="00E431F1" w:rsidP="00887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4B5C067" w14:textId="77777777" w:rsidR="00E431F1" w:rsidRDefault="00E431F1" w:rsidP="00E4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BA33430" w14:textId="77777777" w:rsidR="0079570B" w:rsidRDefault="00E431F1" w:rsidP="00E4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Doble del precio del servicio</w:t>
            </w:r>
          </w:p>
          <w:p w14:paraId="3F16108C" w14:textId="77777777" w:rsidR="0079570B" w:rsidRDefault="0079570B" w:rsidP="0079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C858F1E" w14:textId="77777777" w:rsidR="003572B0" w:rsidRPr="0079570B" w:rsidRDefault="0079570B" w:rsidP="0079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Doble del precio del servicio</w:t>
            </w:r>
          </w:p>
        </w:tc>
      </w:tr>
    </w:tbl>
    <w:p w14:paraId="4ECE948E" w14:textId="77777777" w:rsidR="00150BF2" w:rsidRDefault="00150BF2" w:rsidP="00150BF2">
      <w:pPr>
        <w:pStyle w:val="Header"/>
        <w:jc w:val="right"/>
        <w:rPr>
          <w:sz w:val="24"/>
          <w:szCs w:val="24"/>
        </w:rPr>
      </w:pPr>
    </w:p>
    <w:p w14:paraId="55B508CB" w14:textId="6625DCA8" w:rsidR="00150BF2" w:rsidRDefault="00150BF2" w:rsidP="00150BF2">
      <w:pPr>
        <w:pStyle w:val="Header"/>
        <w:jc w:val="right"/>
        <w:rPr>
          <w:sz w:val="24"/>
          <w:szCs w:val="24"/>
        </w:rPr>
      </w:pPr>
      <w:r>
        <w:rPr>
          <w:sz w:val="24"/>
          <w:szCs w:val="24"/>
        </w:rPr>
        <w:t>*</w:t>
      </w:r>
      <w:r w:rsidRPr="00D33974">
        <w:rPr>
          <w:sz w:val="24"/>
          <w:szCs w:val="24"/>
        </w:rPr>
        <w:t xml:space="preserve">Tasa Aplicada/ </w:t>
      </w:r>
      <w:proofErr w:type="spellStart"/>
      <w:r w:rsidRPr="00D33974">
        <w:rPr>
          <w:sz w:val="24"/>
          <w:szCs w:val="24"/>
        </w:rPr>
        <w:t>Phí</w:t>
      </w:r>
      <w:proofErr w:type="spellEnd"/>
      <w:r w:rsidRPr="00D33974">
        <w:rPr>
          <w:sz w:val="24"/>
          <w:szCs w:val="24"/>
        </w:rPr>
        <w:t xml:space="preserve"> </w:t>
      </w:r>
      <w:proofErr w:type="spellStart"/>
      <w:r w:rsidRPr="00D33974">
        <w:rPr>
          <w:sz w:val="24"/>
          <w:szCs w:val="24"/>
        </w:rPr>
        <w:t>Áp</w:t>
      </w:r>
      <w:proofErr w:type="spellEnd"/>
      <w:r w:rsidRPr="00D33974">
        <w:rPr>
          <w:sz w:val="24"/>
          <w:szCs w:val="24"/>
        </w:rPr>
        <w:t xml:space="preserve"> </w:t>
      </w:r>
      <w:proofErr w:type="spellStart"/>
      <w:r w:rsidRPr="00D33974">
        <w:rPr>
          <w:sz w:val="24"/>
          <w:szCs w:val="24"/>
        </w:rPr>
        <w:t>dụng</w:t>
      </w:r>
      <w:proofErr w:type="spellEnd"/>
      <w:r w:rsidRPr="00D33974">
        <w:rPr>
          <w:sz w:val="24"/>
          <w:szCs w:val="24"/>
        </w:rPr>
        <w:t xml:space="preserve">: </w:t>
      </w:r>
      <w:r>
        <w:rPr>
          <w:sz w:val="24"/>
          <w:szCs w:val="24"/>
        </w:rPr>
        <w:t>27 000 VND = 1 USD</w:t>
      </w:r>
    </w:p>
    <w:bookmarkEnd w:id="0"/>
    <w:p w14:paraId="66B0E3E7" w14:textId="77777777" w:rsidR="003572B0" w:rsidRDefault="003572B0"/>
    <w:sectPr w:rsidR="003572B0" w:rsidSect="008A4BD2">
      <w:headerReference w:type="default" r:id="rId7"/>
      <w:pgSz w:w="11906" w:h="16838"/>
      <w:pgMar w:top="1560" w:right="1080" w:bottom="709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04532" w14:textId="77777777" w:rsidR="003D3374" w:rsidRDefault="003D3374" w:rsidP="00420071">
      <w:pPr>
        <w:spacing w:after="0" w:line="240" w:lineRule="auto"/>
      </w:pPr>
      <w:r>
        <w:separator/>
      </w:r>
    </w:p>
  </w:endnote>
  <w:endnote w:type="continuationSeparator" w:id="0">
    <w:p w14:paraId="512F7305" w14:textId="77777777" w:rsidR="003D3374" w:rsidRDefault="003D3374" w:rsidP="0042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CF630" w14:textId="77777777" w:rsidR="003D3374" w:rsidRDefault="003D3374" w:rsidP="00420071">
      <w:pPr>
        <w:spacing w:after="0" w:line="240" w:lineRule="auto"/>
      </w:pPr>
      <w:r>
        <w:separator/>
      </w:r>
    </w:p>
  </w:footnote>
  <w:footnote w:type="continuationSeparator" w:id="0">
    <w:p w14:paraId="18846CD5" w14:textId="77777777" w:rsidR="003D3374" w:rsidRDefault="003D3374" w:rsidP="0042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075E1" w14:textId="39F7CE60" w:rsidR="00150BF2" w:rsidRDefault="00150BF2" w:rsidP="00150BF2">
    <w:pPr>
      <w:pStyle w:val="Header"/>
      <w:jc w:val="center"/>
    </w:pPr>
    <w:r w:rsidRPr="002A7572">
      <w:rPr>
        <w:noProof/>
      </w:rPr>
      <w:drawing>
        <wp:inline distT="0" distB="0" distL="0" distR="0" wp14:anchorId="2AEC8D96" wp14:editId="599B6829">
          <wp:extent cx="238125" cy="2952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71008" w14:textId="77777777" w:rsidR="00150BF2" w:rsidRPr="00412A79" w:rsidRDefault="00150BF2" w:rsidP="00150BF2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412A79">
      <w:rPr>
        <w:rFonts w:ascii="Century Gothic" w:hAnsi="Century Gothic"/>
        <w:noProof/>
        <w:color w:val="191497"/>
        <w:sz w:val="16"/>
        <w:szCs w:val="16"/>
      </w:rPr>
      <w:t>EMBAJADA DE LA REPÚBLICA DE CUBA</w:t>
    </w:r>
  </w:p>
  <w:p w14:paraId="55EECDD5" w14:textId="77777777" w:rsidR="00150BF2" w:rsidRDefault="00150BF2" w:rsidP="00150BF2">
    <w:pPr>
      <w:pStyle w:val="Header"/>
      <w:jc w:val="center"/>
      <w:rPr>
        <w:rFonts w:ascii="Monotype Corsiva" w:hAnsi="Monotype Corsiva"/>
        <w:sz w:val="28"/>
        <w:szCs w:val="28"/>
      </w:rPr>
    </w:pPr>
    <w:r w:rsidRPr="00412A79">
      <w:rPr>
        <w:rFonts w:ascii="Century Gothic" w:hAnsi="Century Gothic"/>
        <w:noProof/>
        <w:color w:val="191497"/>
        <w:sz w:val="16"/>
        <w:szCs w:val="16"/>
      </w:rPr>
      <w:t xml:space="preserve">EN </w:t>
    </w:r>
    <w:r>
      <w:rPr>
        <w:rFonts w:ascii="Century Gothic" w:hAnsi="Century Gothic"/>
        <w:noProof/>
        <w:color w:val="191497"/>
        <w:sz w:val="16"/>
        <w:szCs w:val="16"/>
      </w:rPr>
      <w:t>LA REPÚBLICA SOCIALISTA DE VIETNAM</w:t>
    </w:r>
  </w:p>
  <w:p w14:paraId="73AC4127" w14:textId="77777777" w:rsidR="008A4BD2" w:rsidRDefault="008A4BD2" w:rsidP="00150BF2">
    <w:pPr>
      <w:tabs>
        <w:tab w:val="center" w:pos="4320"/>
        <w:tab w:val="right" w:pos="8640"/>
      </w:tabs>
      <w:spacing w:after="0" w:line="240" w:lineRule="auto"/>
      <w:jc w:val="center"/>
      <w:rPr>
        <w:rFonts w:ascii="Script MT Bold" w:eastAsia="Times New Roman" w:hAnsi="Script MT Bold" w:cs="Times New Roman"/>
        <w:sz w:val="24"/>
        <w:szCs w:val="24"/>
      </w:rPr>
    </w:pPr>
  </w:p>
  <w:p w14:paraId="11CEA410" w14:textId="263735E7" w:rsidR="00150BF2" w:rsidRDefault="00150BF2" w:rsidP="00150BF2">
    <w:pPr>
      <w:pStyle w:val="Header"/>
      <w:tabs>
        <w:tab w:val="center" w:pos="4873"/>
        <w:tab w:val="left" w:pos="8430"/>
      </w:tabs>
      <w:jc w:val="center"/>
      <w:rPr>
        <w:rFonts w:eastAsia="Times New Roman" w:cstheme="minorHAnsi"/>
        <w:sz w:val="32"/>
        <w:szCs w:val="32"/>
      </w:rPr>
    </w:pPr>
    <w:r>
      <w:rPr>
        <w:rFonts w:eastAsia="Times New Roman" w:cstheme="minorHAnsi"/>
        <w:sz w:val="32"/>
        <w:szCs w:val="32"/>
      </w:rPr>
      <w:t>T</w:t>
    </w:r>
    <w:r w:rsidRPr="00150BF2">
      <w:rPr>
        <w:rFonts w:eastAsia="Times New Roman" w:cstheme="minorHAnsi"/>
        <w:sz w:val="32"/>
        <w:szCs w:val="32"/>
      </w:rPr>
      <w:t xml:space="preserve">asas consulares en </w:t>
    </w:r>
    <w:proofErr w:type="spellStart"/>
    <w:r w:rsidRPr="00150BF2">
      <w:rPr>
        <w:rFonts w:eastAsia="Times New Roman" w:cstheme="minorHAnsi"/>
        <w:sz w:val="32"/>
        <w:szCs w:val="32"/>
      </w:rPr>
      <w:t>Đồng</w:t>
    </w:r>
    <w:proofErr w:type="spellEnd"/>
    <w:r w:rsidRPr="00150BF2">
      <w:rPr>
        <w:rFonts w:eastAsia="Times New Roman" w:cstheme="minorHAnsi"/>
        <w:sz w:val="32"/>
        <w:szCs w:val="32"/>
      </w:rPr>
      <w:t xml:space="preserve"> vietnamita (VND)</w:t>
    </w:r>
  </w:p>
  <w:p w14:paraId="2F1B96D1" w14:textId="77777777" w:rsidR="00150BF2" w:rsidRPr="00150BF2" w:rsidRDefault="00150BF2" w:rsidP="00150BF2">
    <w:pPr>
      <w:pStyle w:val="Header"/>
      <w:tabs>
        <w:tab w:val="center" w:pos="4873"/>
        <w:tab w:val="left" w:pos="8430"/>
      </w:tabs>
      <w:jc w:val="center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941F6"/>
    <w:multiLevelType w:val="hybridMultilevel"/>
    <w:tmpl w:val="711CDD02"/>
    <w:lvl w:ilvl="0" w:tplc="3CB2D3CA">
      <w:start w:val="5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5189"/>
    <w:multiLevelType w:val="hybridMultilevel"/>
    <w:tmpl w:val="EB9C7E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62"/>
    <w:rsid w:val="000A1487"/>
    <w:rsid w:val="00135575"/>
    <w:rsid w:val="00150BF2"/>
    <w:rsid w:val="00196EE5"/>
    <w:rsid w:val="00214003"/>
    <w:rsid w:val="00214770"/>
    <w:rsid w:val="00241A19"/>
    <w:rsid w:val="00277ED5"/>
    <w:rsid w:val="00302C21"/>
    <w:rsid w:val="00305B04"/>
    <w:rsid w:val="00323734"/>
    <w:rsid w:val="00341B67"/>
    <w:rsid w:val="003572B0"/>
    <w:rsid w:val="00376A7F"/>
    <w:rsid w:val="003866BF"/>
    <w:rsid w:val="00393762"/>
    <w:rsid w:val="003B314D"/>
    <w:rsid w:val="003B6F57"/>
    <w:rsid w:val="003B7B8C"/>
    <w:rsid w:val="003D3374"/>
    <w:rsid w:val="003E5523"/>
    <w:rsid w:val="00420071"/>
    <w:rsid w:val="00444602"/>
    <w:rsid w:val="00460197"/>
    <w:rsid w:val="00477EE3"/>
    <w:rsid w:val="005610B8"/>
    <w:rsid w:val="00566258"/>
    <w:rsid w:val="005A4660"/>
    <w:rsid w:val="005D2166"/>
    <w:rsid w:val="005D2621"/>
    <w:rsid w:val="00682B1B"/>
    <w:rsid w:val="006A3AA1"/>
    <w:rsid w:val="006D0F2B"/>
    <w:rsid w:val="00723721"/>
    <w:rsid w:val="007579EF"/>
    <w:rsid w:val="00774D89"/>
    <w:rsid w:val="0079570B"/>
    <w:rsid w:val="007A56B3"/>
    <w:rsid w:val="007C3F93"/>
    <w:rsid w:val="007D21BA"/>
    <w:rsid w:val="00822B8D"/>
    <w:rsid w:val="00841C32"/>
    <w:rsid w:val="00854A60"/>
    <w:rsid w:val="0088769A"/>
    <w:rsid w:val="008A3E5C"/>
    <w:rsid w:val="008A4BD2"/>
    <w:rsid w:val="00935E0F"/>
    <w:rsid w:val="00955D60"/>
    <w:rsid w:val="00964BB6"/>
    <w:rsid w:val="00984D2A"/>
    <w:rsid w:val="009A6286"/>
    <w:rsid w:val="009E14A5"/>
    <w:rsid w:val="00AB0593"/>
    <w:rsid w:val="00AD4FD1"/>
    <w:rsid w:val="00B14DC8"/>
    <w:rsid w:val="00B51733"/>
    <w:rsid w:val="00B62E70"/>
    <w:rsid w:val="00C30644"/>
    <w:rsid w:val="00C67C7D"/>
    <w:rsid w:val="00C77135"/>
    <w:rsid w:val="00D33974"/>
    <w:rsid w:val="00DB7CB2"/>
    <w:rsid w:val="00DD784C"/>
    <w:rsid w:val="00DE0815"/>
    <w:rsid w:val="00E308B6"/>
    <w:rsid w:val="00E431F1"/>
    <w:rsid w:val="00E45C45"/>
    <w:rsid w:val="00E61FB0"/>
    <w:rsid w:val="00EA5713"/>
    <w:rsid w:val="00F05B96"/>
    <w:rsid w:val="00F56CA1"/>
    <w:rsid w:val="00F673F6"/>
    <w:rsid w:val="00F7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FCA70"/>
  <w15:chartTrackingRefBased/>
  <w15:docId w15:val="{00ACF7AE-0629-4533-B231-32F0827D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0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071"/>
  </w:style>
  <w:style w:type="paragraph" w:styleId="Footer">
    <w:name w:val="footer"/>
    <w:basedOn w:val="Normal"/>
    <w:link w:val="FooterChar"/>
    <w:uiPriority w:val="99"/>
    <w:unhideWhenUsed/>
    <w:rsid w:val="00420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071"/>
  </w:style>
  <w:style w:type="table" w:styleId="PlainTable2">
    <w:name w:val="Plain Table 2"/>
    <w:basedOn w:val="TableNormal"/>
    <w:uiPriority w:val="42"/>
    <w:rsid w:val="005A46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1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0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Consulado-Hanoi</dc:creator>
  <cp:keywords/>
  <dc:description/>
  <cp:lastModifiedBy>Admin</cp:lastModifiedBy>
  <cp:revision>2</cp:revision>
  <cp:lastPrinted>2025-03-28T05:24:00Z</cp:lastPrinted>
  <dcterms:created xsi:type="dcterms:W3CDTF">2025-04-01T05:05:00Z</dcterms:created>
  <dcterms:modified xsi:type="dcterms:W3CDTF">2025-04-01T05:05:00Z</dcterms:modified>
</cp:coreProperties>
</file>